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B2" w:rsidRPr="00AB1E1B" w:rsidRDefault="00FF4BB2" w:rsidP="00A955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rsidR="00A955B2" w:rsidRPr="00AB1E1B" w:rsidRDefault="00A955B2" w:rsidP="00A955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r w:rsidRPr="00AB1E1B">
        <w:rPr>
          <w:rFonts w:ascii="Times New Roman" w:hAnsi="Times New Roman"/>
          <w:caps/>
          <w:sz w:val="28"/>
          <w:szCs w:val="28"/>
        </w:rPr>
        <w:t>государственное  бюджетное профессиональное образовательное  учреждение  московской области</w:t>
      </w:r>
    </w:p>
    <w:p w:rsidR="00A955B2" w:rsidRPr="00AB1E1B" w:rsidRDefault="00A955B2" w:rsidP="00A955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r w:rsidRPr="00AB1E1B">
        <w:rPr>
          <w:rFonts w:ascii="Times New Roman" w:hAnsi="Times New Roman"/>
          <w:caps/>
          <w:sz w:val="28"/>
          <w:szCs w:val="28"/>
        </w:rPr>
        <w:t>«Орехово – Зуевский железнодорожный техникум им. В.И.Бондаренко»</w:t>
      </w:r>
    </w:p>
    <w:p w:rsidR="00FF4BB2" w:rsidRPr="00FF4BB2"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rsidR="00A955B2" w:rsidRDefault="00A955B2" w:rsidP="00FF4BB2">
      <w:pPr>
        <w:jc w:val="center"/>
        <w:rPr>
          <w:rFonts w:ascii="Times New Roman" w:hAnsi="Times New Roman"/>
          <w:b/>
          <w:caps/>
          <w:sz w:val="28"/>
          <w:szCs w:val="28"/>
        </w:rPr>
      </w:pPr>
    </w:p>
    <w:p w:rsidR="00FF4BB2" w:rsidRPr="00FF4BB2" w:rsidRDefault="00FF4BB2" w:rsidP="00FF4BB2">
      <w:pPr>
        <w:jc w:val="center"/>
        <w:rPr>
          <w:rFonts w:ascii="Times New Roman" w:hAnsi="Times New Roman"/>
          <w:b/>
          <w:caps/>
          <w:sz w:val="28"/>
          <w:szCs w:val="28"/>
        </w:rPr>
      </w:pPr>
      <w:r w:rsidRPr="00FF4BB2">
        <w:rPr>
          <w:rFonts w:ascii="Times New Roman" w:hAnsi="Times New Roman"/>
          <w:b/>
          <w:caps/>
          <w:sz w:val="28"/>
          <w:szCs w:val="28"/>
        </w:rPr>
        <w:t>рабочая ПРОГРАММа УЧЕБНОЙ ДИСЦИПЛИНЫ</w:t>
      </w:r>
    </w:p>
    <w:p w:rsidR="00FF4BB2" w:rsidRPr="00FF4BB2" w:rsidRDefault="00FF4BB2" w:rsidP="00FF4BB2">
      <w:pPr>
        <w:jc w:val="center"/>
        <w:rPr>
          <w:rFonts w:ascii="Times New Roman" w:hAnsi="Times New Roman"/>
          <w:b/>
          <w:caps/>
          <w:sz w:val="28"/>
          <w:szCs w:val="28"/>
        </w:rPr>
      </w:pPr>
    </w:p>
    <w:p w:rsidR="00FF4BB2" w:rsidRPr="00FF4BB2" w:rsidRDefault="00502971" w:rsidP="00FF4BB2">
      <w:pPr>
        <w:jc w:val="center"/>
        <w:rPr>
          <w:rFonts w:ascii="Times New Roman" w:hAnsi="Times New Roman"/>
          <w:b/>
          <w:caps/>
          <w:sz w:val="28"/>
          <w:szCs w:val="28"/>
        </w:rPr>
      </w:pPr>
      <w:r>
        <w:rPr>
          <w:rFonts w:ascii="Times New Roman" w:hAnsi="Times New Roman"/>
          <w:b/>
          <w:caps/>
          <w:sz w:val="28"/>
          <w:szCs w:val="28"/>
        </w:rPr>
        <w:t>ОП</w:t>
      </w:r>
      <w:r w:rsidR="00A955B2">
        <w:rPr>
          <w:rFonts w:ascii="Times New Roman" w:hAnsi="Times New Roman"/>
          <w:b/>
          <w:caps/>
          <w:sz w:val="28"/>
          <w:szCs w:val="28"/>
        </w:rPr>
        <w:t>Д</w:t>
      </w:r>
      <w:r w:rsidR="0020688F">
        <w:rPr>
          <w:rFonts w:ascii="Times New Roman" w:hAnsi="Times New Roman"/>
          <w:b/>
          <w:caps/>
          <w:sz w:val="28"/>
          <w:szCs w:val="28"/>
        </w:rPr>
        <w:t xml:space="preserve">.02. </w:t>
      </w:r>
      <w:r w:rsidR="00FF4BB2" w:rsidRPr="00FF4BB2">
        <w:rPr>
          <w:rFonts w:ascii="Times New Roman" w:hAnsi="Times New Roman"/>
          <w:b/>
          <w:caps/>
          <w:sz w:val="28"/>
          <w:szCs w:val="28"/>
        </w:rPr>
        <w:t>ТЕхническая механика</w:t>
      </w:r>
    </w:p>
    <w:p w:rsidR="00FF4BB2" w:rsidRPr="00FF4BB2" w:rsidRDefault="00FF4BB2" w:rsidP="00FF4BB2">
      <w:pPr>
        <w:jc w:val="center"/>
        <w:rPr>
          <w:rFonts w:ascii="Times New Roman" w:hAnsi="Times New Roman"/>
          <w:sz w:val="28"/>
          <w:szCs w:val="28"/>
        </w:rPr>
      </w:pPr>
      <w:r w:rsidRPr="00FF4BB2">
        <w:rPr>
          <w:rFonts w:ascii="Times New Roman" w:hAnsi="Times New Roman"/>
          <w:caps/>
          <w:sz w:val="28"/>
          <w:szCs w:val="28"/>
        </w:rPr>
        <w:t xml:space="preserve"> </w:t>
      </w:r>
    </w:p>
    <w:p w:rsidR="00FF4BB2" w:rsidRPr="00FF4BB2" w:rsidRDefault="00FF4BB2" w:rsidP="00FF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FF4BB2" w:rsidRPr="00FF4BB2"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 w:val="28"/>
          <w:szCs w:val="28"/>
        </w:rPr>
      </w:pPr>
    </w:p>
    <w:p w:rsidR="00FF4BB2" w:rsidRPr="00AB1E1B"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r w:rsidRPr="00AB1E1B">
        <w:rPr>
          <w:rFonts w:ascii="Times New Roman" w:hAnsi="Times New Roman"/>
          <w:b/>
          <w:sz w:val="28"/>
          <w:szCs w:val="28"/>
        </w:rPr>
        <w:t>для специальности</w:t>
      </w:r>
    </w:p>
    <w:p w:rsidR="00FF4BB2" w:rsidRPr="00AB1E1B" w:rsidRDefault="002F50E9"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r w:rsidRPr="00AB1E1B">
        <w:rPr>
          <w:rFonts w:ascii="Times New Roman" w:hAnsi="Times New Roman"/>
          <w:b/>
          <w:sz w:val="28"/>
          <w:szCs w:val="28"/>
        </w:rPr>
        <w:t>08.02.01</w:t>
      </w:r>
      <w:r w:rsidR="00FF4BB2" w:rsidRPr="00AB1E1B">
        <w:rPr>
          <w:rFonts w:ascii="Times New Roman" w:hAnsi="Times New Roman"/>
          <w:b/>
          <w:sz w:val="28"/>
          <w:szCs w:val="28"/>
        </w:rPr>
        <w:t xml:space="preserve"> Строительство и эксплуатация зданий и сооружений</w:t>
      </w:r>
    </w:p>
    <w:p w:rsidR="00FF4BB2" w:rsidRPr="00AB1E1B" w:rsidRDefault="00124EF4"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r w:rsidRPr="00AB1E1B">
        <w:rPr>
          <w:rFonts w:ascii="Times New Roman" w:hAnsi="Times New Roman"/>
          <w:sz w:val="28"/>
          <w:szCs w:val="28"/>
        </w:rPr>
        <w:t>(базовая  подготовка)</w:t>
      </w:r>
    </w:p>
    <w:p w:rsidR="00FF4BB2" w:rsidRPr="00AB1E1B"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FF4BB2" w:rsidRPr="00FF4BB2"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FF4BB2" w:rsidRPr="00FF4BB2"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FF4BB2" w:rsidRPr="00FF4BB2"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FF4BB2" w:rsidRPr="00FF4BB2"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FF4BB2" w:rsidRPr="00FF4BB2"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FF4BB2" w:rsidRPr="00FF4BB2"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FF4BB2" w:rsidRPr="00FF4BB2"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FF4BB2" w:rsidRPr="00FF4BB2"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FF4BB2" w:rsidRPr="00FF4BB2" w:rsidRDefault="00FF4BB2" w:rsidP="00FF4B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rPr>
      </w:pPr>
    </w:p>
    <w:p w:rsidR="00E220EF" w:rsidRPr="00FF4BB2" w:rsidRDefault="00E220EF" w:rsidP="0087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rPr>
      </w:pPr>
    </w:p>
    <w:p w:rsidR="00A955B2" w:rsidRDefault="00A955B2" w:rsidP="00FF4BB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rPr>
      </w:pPr>
    </w:p>
    <w:p w:rsidR="00A955B2" w:rsidRDefault="00A955B2" w:rsidP="00FF4BB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rPr>
      </w:pPr>
    </w:p>
    <w:p w:rsidR="00A955B2" w:rsidRDefault="00A955B2" w:rsidP="00FF4BB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rPr>
      </w:pPr>
    </w:p>
    <w:p w:rsidR="00FF4BB2" w:rsidRPr="00FF4BB2" w:rsidRDefault="00FF4BB2" w:rsidP="00AB1E1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rPr>
      </w:pPr>
      <w:r w:rsidRPr="00FF4BB2">
        <w:rPr>
          <w:spacing w:val="-2"/>
        </w:rPr>
        <w:t>г</w:t>
      </w:r>
      <w:proofErr w:type="gramStart"/>
      <w:r w:rsidRPr="00FF4BB2">
        <w:rPr>
          <w:spacing w:val="-2"/>
        </w:rPr>
        <w:t>.О</w:t>
      </w:r>
      <w:proofErr w:type="gramEnd"/>
      <w:r w:rsidRPr="00FF4BB2">
        <w:rPr>
          <w:spacing w:val="-2"/>
        </w:rPr>
        <w:t>рехово-Зуево</w:t>
      </w:r>
    </w:p>
    <w:p w:rsidR="00FF4BB2" w:rsidRDefault="002F50E9" w:rsidP="00FF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Pr>
          <w:rFonts w:ascii="Times New Roman" w:hAnsi="Times New Roman"/>
          <w:bCs/>
          <w:sz w:val="24"/>
          <w:szCs w:val="24"/>
        </w:rPr>
        <w:t>201</w:t>
      </w:r>
      <w:r w:rsidR="00F956A8">
        <w:rPr>
          <w:rFonts w:ascii="Times New Roman" w:hAnsi="Times New Roman"/>
          <w:bCs/>
          <w:sz w:val="24"/>
          <w:szCs w:val="24"/>
        </w:rPr>
        <w:t>9</w:t>
      </w:r>
      <w:r w:rsidR="00FF4BB2" w:rsidRPr="00FF4BB2">
        <w:rPr>
          <w:rFonts w:ascii="Times New Roman" w:hAnsi="Times New Roman"/>
          <w:bCs/>
          <w:sz w:val="24"/>
          <w:szCs w:val="24"/>
        </w:rPr>
        <w:t xml:space="preserve"> г.</w:t>
      </w:r>
    </w:p>
    <w:tbl>
      <w:tblPr>
        <w:tblW w:w="0" w:type="auto"/>
        <w:tblInd w:w="-72" w:type="dxa"/>
        <w:tblLook w:val="01E0"/>
      </w:tblPr>
      <w:tblGrid>
        <w:gridCol w:w="5040"/>
        <w:gridCol w:w="4603"/>
      </w:tblGrid>
      <w:tr w:rsidR="00847004" w:rsidRPr="00524BCF" w:rsidTr="006119DF">
        <w:tc>
          <w:tcPr>
            <w:tcW w:w="5040" w:type="dxa"/>
          </w:tcPr>
          <w:p w:rsidR="00847004" w:rsidRPr="00A955B2" w:rsidRDefault="00847004" w:rsidP="00847004">
            <w:pPr>
              <w:shd w:val="clear" w:color="auto" w:fill="FFFFFF"/>
              <w:spacing w:after="0" w:line="240" w:lineRule="auto"/>
              <w:ind w:left="459"/>
              <w:rPr>
                <w:rFonts w:ascii="Times New Roman" w:hAnsi="Times New Roman"/>
                <w:spacing w:val="-1"/>
              </w:rPr>
            </w:pPr>
            <w:r w:rsidRPr="00524BCF">
              <w:rPr>
                <w:rFonts w:ascii="Times New Roman" w:hAnsi="Times New Roman"/>
                <w:bCs/>
                <w:i/>
                <w:color w:val="FF0000"/>
              </w:rPr>
              <w:lastRenderedPageBreak/>
              <w:br w:type="page"/>
            </w:r>
            <w:r w:rsidRPr="00A955B2">
              <w:rPr>
                <w:rFonts w:ascii="Times New Roman" w:hAnsi="Times New Roman"/>
              </w:rPr>
              <w:t xml:space="preserve">Рассмотрена на заседании комиссии по профессиональному циклу по специальности  </w:t>
            </w:r>
            <w:r w:rsidRPr="00A955B2">
              <w:rPr>
                <w:rFonts w:ascii="Times New Roman" w:hAnsi="Times New Roman"/>
                <w:iCs/>
              </w:rPr>
              <w:t>« Строительство и</w:t>
            </w:r>
            <w:r w:rsidRPr="00A955B2">
              <w:rPr>
                <w:rFonts w:ascii="Times New Roman" w:hAnsi="Times New Roman"/>
                <w:spacing w:val="-1"/>
              </w:rPr>
              <w:t xml:space="preserve"> </w:t>
            </w:r>
            <w:r w:rsidRPr="00A955B2">
              <w:rPr>
                <w:rFonts w:ascii="Times New Roman" w:hAnsi="Times New Roman"/>
                <w:iCs/>
              </w:rPr>
              <w:t>эксплуатация зданий и сооружений»</w:t>
            </w:r>
          </w:p>
          <w:p w:rsidR="00847004" w:rsidRPr="00A955B2" w:rsidRDefault="00847004" w:rsidP="006119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rPr>
            </w:pPr>
            <w:r w:rsidRPr="00A955B2">
              <w:rPr>
                <w:rFonts w:ascii="Times New Roman" w:hAnsi="Times New Roman"/>
              </w:rPr>
              <w:t xml:space="preserve">          Протокол №  от «</w:t>
            </w:r>
            <w:r w:rsidR="00F956A8">
              <w:rPr>
                <w:rFonts w:ascii="Times New Roman" w:hAnsi="Times New Roman"/>
              </w:rPr>
              <w:t>___» _________  2019</w:t>
            </w:r>
            <w:r w:rsidRPr="00A955B2">
              <w:rPr>
                <w:rFonts w:ascii="Times New Roman" w:hAnsi="Times New Roman"/>
              </w:rPr>
              <w:t xml:space="preserve"> г.</w:t>
            </w:r>
          </w:p>
          <w:p w:rsidR="00847004" w:rsidRPr="00A955B2" w:rsidRDefault="00847004" w:rsidP="006119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A955B2">
              <w:rPr>
                <w:rFonts w:ascii="Times New Roman" w:hAnsi="Times New Roman"/>
              </w:rPr>
              <w:t xml:space="preserve">          Председатель:  ____________</w:t>
            </w:r>
            <w:proofErr w:type="gramStart"/>
            <w:r w:rsidR="00CF0806">
              <w:rPr>
                <w:rFonts w:ascii="Times New Roman" w:hAnsi="Times New Roman"/>
              </w:rPr>
              <w:t xml:space="preserve"> </w:t>
            </w:r>
            <w:r w:rsidRPr="00A955B2">
              <w:rPr>
                <w:rFonts w:ascii="Times New Roman" w:hAnsi="Times New Roman"/>
                <w:spacing w:val="-1"/>
              </w:rPr>
              <w:t>.</w:t>
            </w:r>
            <w:proofErr w:type="spellStart"/>
            <w:proofErr w:type="gramEnd"/>
            <w:r w:rsidR="00CF0806">
              <w:rPr>
                <w:rFonts w:ascii="Times New Roman" w:hAnsi="Times New Roman"/>
                <w:spacing w:val="-1"/>
              </w:rPr>
              <w:t>Сойнова</w:t>
            </w:r>
            <w:proofErr w:type="spellEnd"/>
            <w:r w:rsidR="00CF0806">
              <w:rPr>
                <w:rFonts w:ascii="Times New Roman" w:hAnsi="Times New Roman"/>
                <w:spacing w:val="-1"/>
              </w:rPr>
              <w:t xml:space="preserve"> Л.Ю</w:t>
            </w:r>
          </w:p>
          <w:p w:rsidR="00847004" w:rsidRPr="00524BCF" w:rsidRDefault="00847004" w:rsidP="006119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i/>
                <w:color w:val="FF0000"/>
                <w:sz w:val="20"/>
                <w:szCs w:val="20"/>
              </w:rPr>
            </w:pPr>
          </w:p>
        </w:tc>
        <w:tc>
          <w:tcPr>
            <w:tcW w:w="4603" w:type="dxa"/>
          </w:tcPr>
          <w:p w:rsidR="00A955B2" w:rsidRPr="00A955B2" w:rsidRDefault="00A955B2" w:rsidP="0084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19" w:right="-284"/>
              <w:rPr>
                <w:rFonts w:ascii="Times New Roman" w:hAnsi="Times New Roman"/>
                <w:bCs/>
              </w:rPr>
            </w:pPr>
            <w:r w:rsidRPr="00A955B2">
              <w:rPr>
                <w:rFonts w:ascii="Times New Roman" w:hAnsi="Times New Roman"/>
                <w:bCs/>
              </w:rPr>
              <w:t>Утверждаю</w:t>
            </w:r>
          </w:p>
          <w:p w:rsidR="00847004" w:rsidRPr="00A955B2" w:rsidRDefault="00694B61" w:rsidP="00847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19" w:right="-284"/>
              <w:rPr>
                <w:rFonts w:ascii="Times New Roman" w:hAnsi="Times New Roman"/>
              </w:rPr>
            </w:pPr>
            <w:r w:rsidRPr="00A955B2">
              <w:rPr>
                <w:rFonts w:ascii="Times New Roman" w:hAnsi="Times New Roman"/>
              </w:rPr>
              <w:t xml:space="preserve">Зам. директора по учебной </w:t>
            </w:r>
            <w:r w:rsidR="00847004" w:rsidRPr="00A955B2">
              <w:rPr>
                <w:rFonts w:ascii="Times New Roman" w:hAnsi="Times New Roman"/>
              </w:rPr>
              <w:t xml:space="preserve">работе                               </w:t>
            </w:r>
            <w:r w:rsidRPr="00A955B2">
              <w:rPr>
                <w:rFonts w:ascii="Times New Roman" w:hAnsi="Times New Roman"/>
              </w:rPr>
              <w:t xml:space="preserve">   </w:t>
            </w:r>
          </w:p>
          <w:p w:rsidR="00847004" w:rsidRPr="00A955B2" w:rsidRDefault="00847004" w:rsidP="006119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rPr>
            </w:pPr>
            <w:r w:rsidRPr="00A955B2">
              <w:rPr>
                <w:rFonts w:ascii="Times New Roman" w:hAnsi="Times New Roman"/>
                <w:bCs/>
                <w:i/>
              </w:rPr>
              <w:t xml:space="preserve"> </w:t>
            </w:r>
            <w:r w:rsidRPr="00A955B2">
              <w:rPr>
                <w:rFonts w:ascii="Times New Roman" w:hAnsi="Times New Roman"/>
                <w:sz w:val="20"/>
                <w:szCs w:val="20"/>
              </w:rPr>
              <w:t xml:space="preserve">      </w:t>
            </w:r>
            <w:r w:rsidR="00F956A8">
              <w:rPr>
                <w:rFonts w:ascii="Times New Roman" w:hAnsi="Times New Roman"/>
              </w:rPr>
              <w:t>«_____   » ______________ 2019</w:t>
            </w:r>
            <w:r w:rsidRPr="00A955B2">
              <w:rPr>
                <w:rFonts w:ascii="Times New Roman" w:hAnsi="Times New Roman"/>
              </w:rPr>
              <w:t xml:space="preserve"> г.</w:t>
            </w:r>
          </w:p>
          <w:p w:rsidR="00A955B2" w:rsidRPr="00524BCF" w:rsidRDefault="00A955B2" w:rsidP="006119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olor w:val="FF0000"/>
                <w:sz w:val="20"/>
                <w:szCs w:val="20"/>
              </w:rPr>
            </w:pPr>
            <w:r w:rsidRPr="00A955B2">
              <w:rPr>
                <w:rFonts w:ascii="Times New Roman" w:hAnsi="Times New Roman"/>
              </w:rPr>
              <w:t xml:space="preserve">         _____________________</w:t>
            </w:r>
            <w:r w:rsidR="00CF0806">
              <w:rPr>
                <w:rFonts w:ascii="Times New Roman" w:hAnsi="Times New Roman"/>
              </w:rPr>
              <w:t xml:space="preserve"> Писарева Т.В.</w:t>
            </w:r>
          </w:p>
        </w:tc>
      </w:tr>
    </w:tbl>
    <w:p w:rsidR="00FF4BB2" w:rsidRDefault="00FF4BB2" w:rsidP="008470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Cs/>
          <w:sz w:val="24"/>
          <w:szCs w:val="24"/>
        </w:rPr>
      </w:pPr>
    </w:p>
    <w:p w:rsidR="00847004" w:rsidRDefault="00847004" w:rsidP="008470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i/>
        </w:rPr>
      </w:pPr>
    </w:p>
    <w:p w:rsidR="00FF4BB2" w:rsidRPr="00A8434E" w:rsidRDefault="00446A3F" w:rsidP="00A8434E">
      <w:pPr>
        <w:shd w:val="clear" w:color="auto" w:fill="FFFFFF"/>
        <w:spacing w:after="0" w:line="240" w:lineRule="auto"/>
        <w:jc w:val="right"/>
        <w:rPr>
          <w:rFonts w:ascii="Times New Roman" w:hAnsi="Times New Roman"/>
          <w:color w:val="000000"/>
          <w:spacing w:val="-1"/>
          <w:sz w:val="24"/>
          <w:szCs w:val="24"/>
        </w:rPr>
      </w:pPr>
      <w:r w:rsidRPr="00446A3F">
        <w:rPr>
          <w:rFonts w:ascii="Times New Roman" w:hAnsi="Times New Roman"/>
          <w:sz w:val="28"/>
          <w:szCs w:val="28"/>
        </w:rPr>
        <w:t xml:space="preserve">                                                                                        </w:t>
      </w:r>
      <w:r w:rsidRPr="00446A3F">
        <w:rPr>
          <w:rFonts w:ascii="Times New Roman" w:hAnsi="Times New Roman"/>
          <w:sz w:val="24"/>
          <w:szCs w:val="24"/>
        </w:rPr>
        <w:t xml:space="preserve">                                       </w:t>
      </w:r>
    </w:p>
    <w:p w:rsidR="000C4834" w:rsidRPr="00DF002D" w:rsidRDefault="00FF4BB2" w:rsidP="000C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8"/>
          <w:szCs w:val="28"/>
        </w:rPr>
      </w:pPr>
      <w:r w:rsidRPr="00FF4BB2">
        <w:rPr>
          <w:rFonts w:ascii="Times New Roman" w:hAnsi="Times New Roman"/>
          <w:sz w:val="28"/>
          <w:szCs w:val="28"/>
        </w:rPr>
        <w:t>Рабочая  программа учебной дисциплины</w:t>
      </w:r>
      <w:r w:rsidRPr="00FF4BB2">
        <w:rPr>
          <w:rFonts w:ascii="Times New Roman" w:hAnsi="Times New Roman"/>
          <w:caps/>
          <w:sz w:val="28"/>
          <w:szCs w:val="28"/>
        </w:rPr>
        <w:t xml:space="preserve"> </w:t>
      </w:r>
      <w:r w:rsidRPr="00FF4BB2">
        <w:rPr>
          <w:rFonts w:ascii="Times New Roman" w:hAnsi="Times New Roman"/>
          <w:sz w:val="28"/>
          <w:szCs w:val="28"/>
        </w:rPr>
        <w:t xml:space="preserve"> разработаны на основе федерального государственного образовательного стандарта </w:t>
      </w:r>
      <w:proofErr w:type="gramStart"/>
      <w:r w:rsidRPr="00FF4BB2">
        <w:rPr>
          <w:rFonts w:ascii="Times New Roman" w:hAnsi="Times New Roman"/>
          <w:sz w:val="28"/>
          <w:szCs w:val="28"/>
        </w:rPr>
        <w:t xml:space="preserve">( </w:t>
      </w:r>
      <w:proofErr w:type="gramEnd"/>
      <w:r w:rsidRPr="00FF4BB2">
        <w:rPr>
          <w:rFonts w:ascii="Times New Roman" w:hAnsi="Times New Roman"/>
          <w:sz w:val="28"/>
          <w:szCs w:val="28"/>
        </w:rPr>
        <w:t xml:space="preserve">далее – ФГОС) по специальности среднего профессионально образования   (далее – СПО) </w:t>
      </w:r>
      <w:r w:rsidRPr="00FF4BB2">
        <w:rPr>
          <w:rFonts w:ascii="Times New Roman" w:hAnsi="Times New Roman"/>
          <w:b/>
          <w:sz w:val="28"/>
          <w:szCs w:val="28"/>
        </w:rPr>
        <w:t xml:space="preserve"> Строительство и эксплуатация зданий и сооружений </w:t>
      </w:r>
      <w:r w:rsidRPr="00FF4BB2">
        <w:rPr>
          <w:rFonts w:ascii="Times New Roman" w:hAnsi="Times New Roman"/>
          <w:sz w:val="28"/>
          <w:szCs w:val="28"/>
        </w:rPr>
        <w:t xml:space="preserve">( </w:t>
      </w:r>
      <w:r w:rsidR="00B06E58">
        <w:rPr>
          <w:rFonts w:ascii="Times New Roman" w:hAnsi="Times New Roman"/>
          <w:sz w:val="28"/>
          <w:szCs w:val="28"/>
        </w:rPr>
        <w:t xml:space="preserve">базовая </w:t>
      </w:r>
      <w:r w:rsidRPr="00FF4BB2">
        <w:rPr>
          <w:rFonts w:ascii="Times New Roman" w:hAnsi="Times New Roman"/>
          <w:sz w:val="28"/>
          <w:szCs w:val="28"/>
        </w:rPr>
        <w:t xml:space="preserve">подготовка) </w:t>
      </w:r>
      <w:r w:rsidR="00B06E58" w:rsidRPr="00B06E58">
        <w:rPr>
          <w:rFonts w:ascii="Times New Roman" w:hAnsi="Times New Roman"/>
          <w:sz w:val="28"/>
          <w:szCs w:val="28"/>
        </w:rPr>
        <w:t xml:space="preserve">входящей в состав укрупненной группы специальностей </w:t>
      </w:r>
      <w:r w:rsidR="000C4834" w:rsidRPr="00DF002D">
        <w:rPr>
          <w:rFonts w:ascii="Times New Roman" w:hAnsi="Times New Roman"/>
          <w:b/>
          <w:sz w:val="28"/>
          <w:szCs w:val="28"/>
        </w:rPr>
        <w:t xml:space="preserve"> Архитектура и строительство</w:t>
      </w:r>
      <w:r w:rsidR="000C4834">
        <w:rPr>
          <w:rFonts w:ascii="Times New Roman" w:hAnsi="Times New Roman"/>
          <w:b/>
          <w:sz w:val="28"/>
          <w:szCs w:val="28"/>
        </w:rPr>
        <w:t xml:space="preserve">, </w:t>
      </w:r>
      <w:r w:rsidR="000C4834" w:rsidRPr="00DF002D">
        <w:rPr>
          <w:rFonts w:ascii="Times New Roman" w:hAnsi="Times New Roman"/>
          <w:sz w:val="28"/>
          <w:szCs w:val="28"/>
        </w:rPr>
        <w:t xml:space="preserve">по направлению подготовки </w:t>
      </w:r>
      <w:r w:rsidR="000C4834" w:rsidRPr="00DF002D">
        <w:rPr>
          <w:rFonts w:ascii="Times New Roman" w:hAnsi="Times New Roman"/>
          <w:b/>
          <w:sz w:val="28"/>
          <w:szCs w:val="28"/>
        </w:rPr>
        <w:t>Строительство</w:t>
      </w:r>
      <w:r w:rsidR="000C4834">
        <w:rPr>
          <w:rFonts w:ascii="Times New Roman" w:hAnsi="Times New Roman"/>
          <w:b/>
          <w:sz w:val="28"/>
          <w:szCs w:val="28"/>
        </w:rPr>
        <w:t xml:space="preserve"> </w:t>
      </w:r>
      <w:r w:rsidR="00B06E58" w:rsidRPr="00C00A86">
        <w:rPr>
          <w:rFonts w:ascii="Times New Roman" w:hAnsi="Times New Roman"/>
          <w:b/>
          <w:color w:val="FF0000"/>
          <w:sz w:val="28"/>
          <w:szCs w:val="28"/>
        </w:rPr>
        <w:t xml:space="preserve"> </w:t>
      </w:r>
      <w:r w:rsidRPr="00FF4BB2">
        <w:rPr>
          <w:rFonts w:ascii="Times New Roman" w:hAnsi="Times New Roman"/>
          <w:sz w:val="28"/>
          <w:szCs w:val="28"/>
        </w:rPr>
        <w:t xml:space="preserve">и примерной программы учебной дисциплины </w:t>
      </w:r>
      <w:r w:rsidR="000C4834" w:rsidRPr="00DF002D">
        <w:rPr>
          <w:rFonts w:ascii="Times New Roman" w:hAnsi="Times New Roman"/>
          <w:sz w:val="28"/>
          <w:szCs w:val="28"/>
        </w:rPr>
        <w:t>по специальности</w:t>
      </w:r>
      <w:r w:rsidR="000C4834">
        <w:rPr>
          <w:rFonts w:ascii="Times New Roman" w:hAnsi="Times New Roman"/>
          <w:sz w:val="28"/>
          <w:szCs w:val="28"/>
        </w:rPr>
        <w:t>.</w:t>
      </w:r>
      <w:r w:rsidR="000C4834" w:rsidRPr="00DF002D">
        <w:rPr>
          <w:rFonts w:ascii="Times New Roman" w:hAnsi="Times New Roman"/>
          <w:sz w:val="28"/>
          <w:szCs w:val="28"/>
        </w:rPr>
        <w:t xml:space="preserve"> </w:t>
      </w:r>
    </w:p>
    <w:p w:rsidR="00A8434E" w:rsidRPr="00A8434E" w:rsidRDefault="00A8434E" w:rsidP="00A843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olor w:val="000000"/>
          <w:sz w:val="24"/>
          <w:szCs w:val="24"/>
        </w:rPr>
      </w:pPr>
    </w:p>
    <w:p w:rsidR="00FF4BB2" w:rsidRPr="00FF4BB2" w:rsidRDefault="0069377A" w:rsidP="00FF4BB2">
      <w:pPr>
        <w:widowControl w:val="0"/>
        <w:tabs>
          <w:tab w:val="left" w:pos="6420"/>
        </w:tabs>
        <w:suppressAutoHyphens/>
        <w:rPr>
          <w:rFonts w:ascii="Times New Roman" w:hAnsi="Times New Roman"/>
          <w:sz w:val="28"/>
          <w:szCs w:val="28"/>
        </w:rPr>
      </w:pPr>
      <w:r>
        <w:rPr>
          <w:rFonts w:ascii="Times New Roman" w:hAnsi="Times New Roman"/>
          <w:sz w:val="28"/>
          <w:szCs w:val="28"/>
        </w:rPr>
        <w:t>Разработчик рабочей программы</w:t>
      </w:r>
      <w:r w:rsidR="00FF4BB2" w:rsidRPr="00FF4BB2">
        <w:rPr>
          <w:rFonts w:ascii="Times New Roman" w:hAnsi="Times New Roman"/>
          <w:sz w:val="28"/>
          <w:szCs w:val="28"/>
        </w:rPr>
        <w:t>:</w:t>
      </w:r>
    </w:p>
    <w:p w:rsidR="00FF4BB2" w:rsidRDefault="00871946" w:rsidP="00FF4BB2">
      <w:pPr>
        <w:widowControl w:val="0"/>
        <w:tabs>
          <w:tab w:val="left" w:pos="6420"/>
        </w:tabs>
        <w:suppressAutoHyphens/>
        <w:rPr>
          <w:rFonts w:ascii="Times New Roman" w:hAnsi="Times New Roman"/>
          <w:sz w:val="28"/>
          <w:szCs w:val="28"/>
        </w:rPr>
      </w:pPr>
      <w:r>
        <w:rPr>
          <w:rFonts w:ascii="Times New Roman" w:hAnsi="Times New Roman"/>
          <w:sz w:val="28"/>
          <w:szCs w:val="28"/>
        </w:rPr>
        <w:t>Заушнико</w:t>
      </w:r>
      <w:r w:rsidR="00A955B2">
        <w:rPr>
          <w:rFonts w:ascii="Times New Roman" w:hAnsi="Times New Roman"/>
          <w:sz w:val="28"/>
          <w:szCs w:val="28"/>
        </w:rPr>
        <w:t>ва И.Б.</w:t>
      </w:r>
      <w:r w:rsidR="00FF4BB2" w:rsidRPr="00FF4BB2">
        <w:rPr>
          <w:rFonts w:ascii="Times New Roman" w:hAnsi="Times New Roman"/>
          <w:sz w:val="28"/>
          <w:szCs w:val="28"/>
        </w:rPr>
        <w:t xml:space="preserve"> </w:t>
      </w:r>
      <w:r w:rsidR="00FF4BB2">
        <w:rPr>
          <w:rFonts w:ascii="Times New Roman" w:hAnsi="Times New Roman"/>
          <w:sz w:val="28"/>
          <w:szCs w:val="28"/>
        </w:rPr>
        <w:t>–</w:t>
      </w:r>
      <w:r w:rsidR="00FF4BB2" w:rsidRPr="00FF4BB2">
        <w:rPr>
          <w:rFonts w:ascii="Times New Roman" w:hAnsi="Times New Roman"/>
          <w:sz w:val="28"/>
          <w:szCs w:val="28"/>
        </w:rPr>
        <w:t xml:space="preserve"> </w:t>
      </w:r>
      <w:r w:rsidR="00E50142">
        <w:rPr>
          <w:rFonts w:ascii="Times New Roman" w:hAnsi="Times New Roman"/>
          <w:color w:val="000000"/>
          <w:sz w:val="24"/>
          <w:szCs w:val="24"/>
        </w:rPr>
        <w:t xml:space="preserve"> преподаватель.</w:t>
      </w:r>
    </w:p>
    <w:p w:rsidR="00A8434E" w:rsidRPr="00A8434E" w:rsidRDefault="00A8434E" w:rsidP="00A8434E">
      <w:pPr>
        <w:spacing w:after="0" w:line="240" w:lineRule="auto"/>
        <w:rPr>
          <w:rFonts w:ascii="Times New Roman" w:hAnsi="Times New Roman"/>
          <w:sz w:val="24"/>
          <w:szCs w:val="24"/>
        </w:rPr>
      </w:pPr>
      <w:r w:rsidRPr="009C1680">
        <w:rPr>
          <w:rFonts w:ascii="Times New Roman" w:hAnsi="Times New Roman"/>
          <w:sz w:val="24"/>
          <w:szCs w:val="24"/>
        </w:rPr>
        <w:t xml:space="preserve">     </w:t>
      </w:r>
      <w:r>
        <w:rPr>
          <w:rFonts w:ascii="Times New Roman" w:hAnsi="Times New Roman"/>
          <w:sz w:val="24"/>
          <w:szCs w:val="24"/>
        </w:rPr>
        <w:t xml:space="preserve">                                                                  </w:t>
      </w:r>
    </w:p>
    <w:p w:rsidR="00FF4BB2" w:rsidRDefault="00FF4BB2" w:rsidP="00A8434E">
      <w:pPr>
        <w:widowControl w:val="0"/>
        <w:tabs>
          <w:tab w:val="left" w:pos="9923"/>
        </w:tabs>
        <w:suppressAutoHyphens/>
        <w:rPr>
          <w:rFonts w:ascii="Times New Roman" w:hAnsi="Times New Roman"/>
          <w:sz w:val="28"/>
          <w:szCs w:val="28"/>
        </w:rPr>
      </w:pPr>
    </w:p>
    <w:p w:rsidR="00FF4BB2" w:rsidRDefault="00FF4BB2" w:rsidP="00FF4BB2">
      <w:pPr>
        <w:widowControl w:val="0"/>
        <w:tabs>
          <w:tab w:val="left" w:pos="6420"/>
        </w:tabs>
        <w:suppressAutoHyphens/>
        <w:rPr>
          <w:rFonts w:ascii="Times New Roman" w:hAnsi="Times New Roman"/>
          <w:sz w:val="28"/>
          <w:szCs w:val="28"/>
        </w:rPr>
      </w:pPr>
    </w:p>
    <w:p w:rsidR="00FF4BB2" w:rsidRDefault="00FF4BB2" w:rsidP="00FF4BB2">
      <w:pPr>
        <w:widowControl w:val="0"/>
        <w:tabs>
          <w:tab w:val="left" w:pos="6420"/>
        </w:tabs>
        <w:suppressAutoHyphens/>
        <w:rPr>
          <w:rFonts w:ascii="Times New Roman" w:hAnsi="Times New Roman"/>
          <w:sz w:val="28"/>
          <w:szCs w:val="28"/>
        </w:rPr>
      </w:pPr>
    </w:p>
    <w:p w:rsidR="00FF4BB2" w:rsidRDefault="00FF4BB2" w:rsidP="00FF4BB2">
      <w:pPr>
        <w:widowControl w:val="0"/>
        <w:tabs>
          <w:tab w:val="left" w:pos="6420"/>
        </w:tabs>
        <w:suppressAutoHyphens/>
        <w:rPr>
          <w:rFonts w:ascii="Times New Roman" w:hAnsi="Times New Roman"/>
          <w:sz w:val="28"/>
          <w:szCs w:val="28"/>
        </w:rPr>
      </w:pPr>
    </w:p>
    <w:p w:rsidR="00E50142" w:rsidRDefault="00E50142" w:rsidP="00FF4BB2">
      <w:pPr>
        <w:widowControl w:val="0"/>
        <w:tabs>
          <w:tab w:val="left" w:pos="6420"/>
        </w:tabs>
        <w:suppressAutoHyphens/>
        <w:rPr>
          <w:rFonts w:ascii="Times New Roman" w:hAnsi="Times New Roman"/>
          <w:sz w:val="28"/>
          <w:szCs w:val="28"/>
        </w:rPr>
      </w:pPr>
    </w:p>
    <w:p w:rsidR="00E50142" w:rsidRDefault="00E50142" w:rsidP="00FF4BB2">
      <w:pPr>
        <w:widowControl w:val="0"/>
        <w:tabs>
          <w:tab w:val="left" w:pos="6420"/>
        </w:tabs>
        <w:suppressAutoHyphens/>
        <w:rPr>
          <w:rFonts w:ascii="Times New Roman" w:hAnsi="Times New Roman"/>
          <w:sz w:val="28"/>
          <w:szCs w:val="28"/>
        </w:rPr>
      </w:pPr>
    </w:p>
    <w:p w:rsidR="00E50142" w:rsidRDefault="00E50142" w:rsidP="00FF4BB2">
      <w:pPr>
        <w:widowControl w:val="0"/>
        <w:tabs>
          <w:tab w:val="left" w:pos="6420"/>
        </w:tabs>
        <w:suppressAutoHyphens/>
        <w:rPr>
          <w:rFonts w:ascii="Times New Roman" w:hAnsi="Times New Roman"/>
          <w:sz w:val="28"/>
          <w:szCs w:val="28"/>
        </w:rPr>
      </w:pPr>
    </w:p>
    <w:p w:rsidR="00E50142" w:rsidRPr="00FF4BB2" w:rsidRDefault="00E50142" w:rsidP="00FF4BB2">
      <w:pPr>
        <w:widowControl w:val="0"/>
        <w:tabs>
          <w:tab w:val="left" w:pos="6420"/>
        </w:tabs>
        <w:suppressAutoHyphens/>
        <w:rPr>
          <w:rFonts w:ascii="Times New Roman" w:hAnsi="Times New Roman"/>
          <w:sz w:val="28"/>
          <w:szCs w:val="28"/>
        </w:rPr>
      </w:pPr>
    </w:p>
    <w:p w:rsidR="00A955B2" w:rsidRDefault="00A955B2" w:rsidP="00FF4B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955B2" w:rsidRDefault="00A955B2" w:rsidP="00FF4B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955B2" w:rsidRDefault="00A955B2" w:rsidP="00FF4B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B1E1B" w:rsidRDefault="00AB1E1B" w:rsidP="00FF4B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B1E1B" w:rsidRDefault="00AB1E1B" w:rsidP="00FF4B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B1E1B" w:rsidRDefault="00AB1E1B" w:rsidP="00FF4B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AB1E1B" w:rsidRDefault="00AB1E1B" w:rsidP="00FF4B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F4BB2" w:rsidRPr="00DF002D" w:rsidRDefault="00FF4BB2" w:rsidP="00FF4B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F002D">
        <w:rPr>
          <w:b/>
          <w:sz w:val="28"/>
          <w:szCs w:val="28"/>
        </w:rPr>
        <w:t>СОДЕРЖАНИЕ</w:t>
      </w:r>
    </w:p>
    <w:p w:rsidR="00FF4BB2" w:rsidRPr="00DF002D" w:rsidRDefault="00FF4BB2" w:rsidP="00FF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0" w:type="auto"/>
        <w:tblLook w:val="01E0"/>
      </w:tblPr>
      <w:tblGrid>
        <w:gridCol w:w="7668"/>
        <w:gridCol w:w="1903"/>
      </w:tblGrid>
      <w:tr w:rsidR="00FF4BB2" w:rsidRPr="00647D17" w:rsidTr="008071AC">
        <w:tc>
          <w:tcPr>
            <w:tcW w:w="7668" w:type="dxa"/>
            <w:shd w:val="clear" w:color="auto" w:fill="auto"/>
          </w:tcPr>
          <w:p w:rsidR="00FF4BB2" w:rsidRPr="00DF002D" w:rsidRDefault="00FF4BB2" w:rsidP="008071AC">
            <w:pPr>
              <w:pStyle w:val="1"/>
              <w:ind w:left="284" w:firstLine="0"/>
              <w:jc w:val="both"/>
              <w:rPr>
                <w:b/>
                <w:caps/>
                <w:sz w:val="28"/>
                <w:szCs w:val="28"/>
              </w:rPr>
            </w:pPr>
          </w:p>
        </w:tc>
        <w:tc>
          <w:tcPr>
            <w:tcW w:w="1903" w:type="dxa"/>
            <w:shd w:val="clear" w:color="auto" w:fill="auto"/>
          </w:tcPr>
          <w:p w:rsidR="00FF4BB2" w:rsidRPr="00647D17" w:rsidRDefault="00FF4BB2" w:rsidP="008071AC">
            <w:pPr>
              <w:jc w:val="center"/>
              <w:rPr>
                <w:rFonts w:ascii="Times New Roman" w:hAnsi="Times New Roman"/>
                <w:sz w:val="28"/>
                <w:szCs w:val="28"/>
              </w:rPr>
            </w:pPr>
            <w:r w:rsidRPr="00647D17">
              <w:rPr>
                <w:rFonts w:ascii="Times New Roman" w:hAnsi="Times New Roman"/>
                <w:sz w:val="28"/>
                <w:szCs w:val="28"/>
              </w:rPr>
              <w:t>стр.</w:t>
            </w:r>
          </w:p>
        </w:tc>
      </w:tr>
      <w:tr w:rsidR="00FF4BB2" w:rsidRPr="00647D17" w:rsidTr="008071AC">
        <w:tc>
          <w:tcPr>
            <w:tcW w:w="7668" w:type="dxa"/>
            <w:shd w:val="clear" w:color="auto" w:fill="auto"/>
          </w:tcPr>
          <w:p w:rsidR="00FF4BB2" w:rsidRPr="00DF002D" w:rsidRDefault="00FF4BB2" w:rsidP="008071AC">
            <w:pPr>
              <w:pStyle w:val="1"/>
              <w:numPr>
                <w:ilvl w:val="0"/>
                <w:numId w:val="1"/>
              </w:numPr>
              <w:jc w:val="both"/>
              <w:rPr>
                <w:b/>
                <w:caps/>
                <w:sz w:val="28"/>
                <w:szCs w:val="28"/>
              </w:rPr>
            </w:pPr>
            <w:r w:rsidRPr="00DF002D">
              <w:rPr>
                <w:b/>
                <w:caps/>
                <w:sz w:val="28"/>
                <w:szCs w:val="28"/>
              </w:rPr>
              <w:t>ПАСПОРТ рабочей ПРОГРАММЫ УЧЕБНОЙ ДИСЦИПЛИНЫ</w:t>
            </w:r>
          </w:p>
          <w:p w:rsidR="00FF4BB2" w:rsidRPr="00647D17" w:rsidRDefault="00FF4BB2" w:rsidP="008071AC">
            <w:pPr>
              <w:rPr>
                <w:rFonts w:ascii="Times New Roman" w:hAnsi="Times New Roman"/>
                <w:sz w:val="28"/>
                <w:szCs w:val="28"/>
              </w:rPr>
            </w:pPr>
          </w:p>
        </w:tc>
        <w:tc>
          <w:tcPr>
            <w:tcW w:w="1903" w:type="dxa"/>
            <w:shd w:val="clear" w:color="auto" w:fill="auto"/>
          </w:tcPr>
          <w:p w:rsidR="00FF4BB2" w:rsidRPr="00647D17" w:rsidRDefault="00FF4BB2" w:rsidP="008071AC">
            <w:pPr>
              <w:jc w:val="center"/>
              <w:rPr>
                <w:rFonts w:ascii="Times New Roman" w:hAnsi="Times New Roman"/>
                <w:sz w:val="28"/>
                <w:szCs w:val="28"/>
              </w:rPr>
            </w:pPr>
            <w:r w:rsidRPr="00647D17">
              <w:rPr>
                <w:rFonts w:ascii="Times New Roman" w:hAnsi="Times New Roman"/>
                <w:sz w:val="28"/>
                <w:szCs w:val="28"/>
              </w:rPr>
              <w:t>4</w:t>
            </w:r>
          </w:p>
        </w:tc>
      </w:tr>
      <w:tr w:rsidR="00FF4BB2" w:rsidRPr="00647D17" w:rsidTr="008071AC">
        <w:tc>
          <w:tcPr>
            <w:tcW w:w="7668" w:type="dxa"/>
            <w:shd w:val="clear" w:color="auto" w:fill="auto"/>
          </w:tcPr>
          <w:p w:rsidR="00FF4BB2" w:rsidRPr="00DF002D" w:rsidRDefault="00FF4BB2" w:rsidP="008071AC">
            <w:pPr>
              <w:pStyle w:val="1"/>
              <w:numPr>
                <w:ilvl w:val="0"/>
                <w:numId w:val="1"/>
              </w:numPr>
              <w:jc w:val="both"/>
              <w:rPr>
                <w:b/>
                <w:caps/>
                <w:sz w:val="28"/>
                <w:szCs w:val="28"/>
              </w:rPr>
            </w:pPr>
            <w:r w:rsidRPr="00DF002D">
              <w:rPr>
                <w:b/>
                <w:caps/>
                <w:sz w:val="28"/>
                <w:szCs w:val="28"/>
              </w:rPr>
              <w:t>СТРУКТУРА и содержание УЧЕБНОЙ ДИСЦИПЛИНЫ</w:t>
            </w:r>
          </w:p>
          <w:p w:rsidR="00FF4BB2" w:rsidRPr="00DF002D" w:rsidRDefault="00FF4BB2" w:rsidP="008071AC">
            <w:pPr>
              <w:pStyle w:val="1"/>
              <w:ind w:left="284" w:firstLine="0"/>
              <w:jc w:val="both"/>
              <w:rPr>
                <w:b/>
                <w:caps/>
                <w:sz w:val="28"/>
                <w:szCs w:val="28"/>
              </w:rPr>
            </w:pPr>
          </w:p>
        </w:tc>
        <w:tc>
          <w:tcPr>
            <w:tcW w:w="1903" w:type="dxa"/>
            <w:shd w:val="clear" w:color="auto" w:fill="auto"/>
          </w:tcPr>
          <w:p w:rsidR="00FF4BB2" w:rsidRPr="00647D17" w:rsidRDefault="00A63C93" w:rsidP="008071AC">
            <w:pPr>
              <w:jc w:val="center"/>
              <w:rPr>
                <w:rFonts w:ascii="Times New Roman" w:hAnsi="Times New Roman"/>
                <w:sz w:val="28"/>
                <w:szCs w:val="28"/>
              </w:rPr>
            </w:pPr>
            <w:r>
              <w:rPr>
                <w:rFonts w:ascii="Times New Roman" w:hAnsi="Times New Roman"/>
                <w:sz w:val="28"/>
                <w:szCs w:val="28"/>
              </w:rPr>
              <w:t>6</w:t>
            </w:r>
          </w:p>
        </w:tc>
      </w:tr>
      <w:tr w:rsidR="00FF4BB2" w:rsidRPr="00647D17" w:rsidTr="008071AC">
        <w:trPr>
          <w:trHeight w:val="670"/>
        </w:trPr>
        <w:tc>
          <w:tcPr>
            <w:tcW w:w="7668" w:type="dxa"/>
            <w:shd w:val="clear" w:color="auto" w:fill="auto"/>
          </w:tcPr>
          <w:p w:rsidR="00FF4BB2" w:rsidRPr="00DF002D" w:rsidRDefault="00FF4BB2" w:rsidP="008071AC">
            <w:pPr>
              <w:pStyle w:val="1"/>
              <w:numPr>
                <w:ilvl w:val="0"/>
                <w:numId w:val="1"/>
              </w:numPr>
              <w:jc w:val="both"/>
              <w:rPr>
                <w:b/>
                <w:caps/>
                <w:sz w:val="28"/>
                <w:szCs w:val="28"/>
              </w:rPr>
            </w:pPr>
            <w:r w:rsidRPr="00DF002D">
              <w:rPr>
                <w:b/>
                <w:caps/>
                <w:sz w:val="28"/>
                <w:szCs w:val="28"/>
              </w:rPr>
              <w:t>условия реализации учебной дисциплины</w:t>
            </w:r>
          </w:p>
          <w:p w:rsidR="00FF4BB2" w:rsidRPr="00DF002D" w:rsidRDefault="00FF4BB2" w:rsidP="008071AC">
            <w:pPr>
              <w:pStyle w:val="1"/>
              <w:tabs>
                <w:tab w:val="num" w:pos="0"/>
              </w:tabs>
              <w:ind w:left="284"/>
              <w:jc w:val="both"/>
              <w:rPr>
                <w:b/>
                <w:caps/>
                <w:sz w:val="28"/>
                <w:szCs w:val="28"/>
              </w:rPr>
            </w:pPr>
          </w:p>
        </w:tc>
        <w:tc>
          <w:tcPr>
            <w:tcW w:w="1903" w:type="dxa"/>
            <w:shd w:val="clear" w:color="auto" w:fill="auto"/>
          </w:tcPr>
          <w:p w:rsidR="00FF4BB2" w:rsidRPr="00647D17" w:rsidRDefault="00B67193" w:rsidP="008071AC">
            <w:pPr>
              <w:jc w:val="center"/>
              <w:rPr>
                <w:rFonts w:ascii="Times New Roman" w:hAnsi="Times New Roman"/>
                <w:sz w:val="28"/>
                <w:szCs w:val="28"/>
              </w:rPr>
            </w:pPr>
            <w:r>
              <w:rPr>
                <w:rFonts w:ascii="Times New Roman" w:hAnsi="Times New Roman"/>
                <w:sz w:val="28"/>
                <w:szCs w:val="28"/>
              </w:rPr>
              <w:t>1</w:t>
            </w:r>
            <w:r w:rsidR="00A63C93">
              <w:rPr>
                <w:rFonts w:ascii="Times New Roman" w:hAnsi="Times New Roman"/>
                <w:sz w:val="28"/>
                <w:szCs w:val="28"/>
              </w:rPr>
              <w:t>8</w:t>
            </w:r>
          </w:p>
        </w:tc>
      </w:tr>
      <w:tr w:rsidR="00FF4BB2" w:rsidRPr="00647D17" w:rsidTr="008071AC">
        <w:tc>
          <w:tcPr>
            <w:tcW w:w="7668" w:type="dxa"/>
            <w:shd w:val="clear" w:color="auto" w:fill="auto"/>
          </w:tcPr>
          <w:p w:rsidR="00FF4BB2" w:rsidRPr="00DF002D" w:rsidRDefault="00FF4BB2" w:rsidP="008071AC">
            <w:pPr>
              <w:pStyle w:val="1"/>
              <w:numPr>
                <w:ilvl w:val="0"/>
                <w:numId w:val="1"/>
              </w:numPr>
              <w:jc w:val="both"/>
              <w:rPr>
                <w:b/>
                <w:caps/>
                <w:sz w:val="28"/>
                <w:szCs w:val="28"/>
              </w:rPr>
            </w:pPr>
            <w:r w:rsidRPr="00DF002D">
              <w:rPr>
                <w:b/>
                <w:caps/>
                <w:sz w:val="28"/>
                <w:szCs w:val="28"/>
              </w:rPr>
              <w:t>Контроль и оценка результатов Освоения учебной дисциплины</w:t>
            </w:r>
          </w:p>
          <w:p w:rsidR="00FF4BB2" w:rsidRPr="00DF002D" w:rsidRDefault="00FF4BB2" w:rsidP="008071AC">
            <w:pPr>
              <w:pStyle w:val="1"/>
              <w:ind w:left="284" w:firstLine="0"/>
              <w:jc w:val="both"/>
              <w:rPr>
                <w:b/>
                <w:caps/>
                <w:sz w:val="28"/>
                <w:szCs w:val="28"/>
              </w:rPr>
            </w:pPr>
          </w:p>
        </w:tc>
        <w:tc>
          <w:tcPr>
            <w:tcW w:w="1903" w:type="dxa"/>
            <w:shd w:val="clear" w:color="auto" w:fill="auto"/>
          </w:tcPr>
          <w:p w:rsidR="00FF4BB2" w:rsidRPr="00647D17" w:rsidRDefault="00821DB3" w:rsidP="008071AC">
            <w:pPr>
              <w:jc w:val="center"/>
              <w:rPr>
                <w:rFonts w:ascii="Times New Roman" w:hAnsi="Times New Roman"/>
                <w:sz w:val="28"/>
                <w:szCs w:val="28"/>
              </w:rPr>
            </w:pPr>
            <w:r>
              <w:rPr>
                <w:rFonts w:ascii="Times New Roman" w:hAnsi="Times New Roman"/>
                <w:sz w:val="28"/>
                <w:szCs w:val="28"/>
              </w:rPr>
              <w:t>22</w:t>
            </w:r>
          </w:p>
        </w:tc>
      </w:tr>
    </w:tbl>
    <w:p w:rsidR="00356A54" w:rsidRDefault="00356A54"/>
    <w:p w:rsidR="00FF4BB2" w:rsidRDefault="00FF4BB2"/>
    <w:p w:rsidR="00FF4BB2" w:rsidRDefault="00FF4BB2"/>
    <w:p w:rsidR="00FF4BB2" w:rsidRDefault="00FF4BB2"/>
    <w:p w:rsidR="00FF4BB2" w:rsidRDefault="00FF4BB2"/>
    <w:p w:rsidR="00FF4BB2" w:rsidRDefault="00FF4BB2"/>
    <w:p w:rsidR="00FF4BB2" w:rsidRDefault="00FF4BB2"/>
    <w:p w:rsidR="00FF4BB2" w:rsidRDefault="00FF4BB2"/>
    <w:p w:rsidR="00FF4BB2" w:rsidRDefault="00FF4BB2"/>
    <w:p w:rsidR="00FF4BB2" w:rsidRDefault="00FF4BB2"/>
    <w:p w:rsidR="00FF4BB2" w:rsidRDefault="00FF4BB2"/>
    <w:p w:rsidR="00FF4BB2" w:rsidRDefault="00FF4BB2"/>
    <w:p w:rsidR="00FF4BB2" w:rsidRDefault="00FF4BB2"/>
    <w:p w:rsidR="00FF4BB2" w:rsidRDefault="00FF4BB2"/>
    <w:p w:rsidR="00A8434E" w:rsidRDefault="00A8434E"/>
    <w:p w:rsidR="00A8434E" w:rsidRDefault="00A8434E"/>
    <w:p w:rsidR="00FF4BB2" w:rsidRPr="008B09F9" w:rsidRDefault="00FF4BB2" w:rsidP="008B09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DF002D">
        <w:rPr>
          <w:rFonts w:ascii="Times New Roman" w:hAnsi="Times New Roman"/>
          <w:b/>
          <w:caps/>
          <w:sz w:val="28"/>
          <w:szCs w:val="28"/>
        </w:rPr>
        <w:t>1. паспорт рабочей ПРОГРАММЫ УЧЕБНОЙ ДИСЦИПЛИНЫ</w:t>
      </w:r>
    </w:p>
    <w:p w:rsidR="00FF4BB2" w:rsidRPr="00DF002D" w:rsidRDefault="00FF4BB2" w:rsidP="008B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b/>
          <w:sz w:val="28"/>
          <w:szCs w:val="28"/>
        </w:rPr>
      </w:pPr>
      <w:r w:rsidRPr="00DF002D">
        <w:rPr>
          <w:rFonts w:ascii="Times New Roman" w:hAnsi="Times New Roman"/>
          <w:b/>
          <w:sz w:val="28"/>
          <w:szCs w:val="28"/>
        </w:rPr>
        <w:t>Техническая механика</w:t>
      </w:r>
    </w:p>
    <w:p w:rsidR="00FF4BB2" w:rsidRPr="00DF002D" w:rsidRDefault="00FF4BB2" w:rsidP="00FF4BB2">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8"/>
          <w:szCs w:val="28"/>
        </w:rPr>
      </w:pPr>
      <w:r w:rsidRPr="00DF002D">
        <w:rPr>
          <w:rFonts w:ascii="Times New Roman" w:hAnsi="Times New Roman"/>
          <w:b/>
          <w:sz w:val="28"/>
          <w:szCs w:val="28"/>
        </w:rPr>
        <w:t>Область применения примерной программы</w:t>
      </w:r>
    </w:p>
    <w:p w:rsidR="00FF4BB2" w:rsidRPr="00DF002D" w:rsidRDefault="00FF4BB2" w:rsidP="008B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8"/>
          <w:szCs w:val="28"/>
        </w:rPr>
      </w:pPr>
      <w:r w:rsidRPr="00DF002D">
        <w:rPr>
          <w:rFonts w:ascii="Times New Roman" w:hAnsi="Times New Roman"/>
          <w:sz w:val="28"/>
          <w:szCs w:val="28"/>
        </w:rPr>
        <w:tab/>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00A955B2">
        <w:rPr>
          <w:rFonts w:ascii="Times New Roman" w:hAnsi="Times New Roman"/>
          <w:b/>
          <w:sz w:val="28"/>
          <w:szCs w:val="28"/>
        </w:rPr>
        <w:t xml:space="preserve">СПО </w:t>
      </w:r>
      <w:r w:rsidRPr="00DF002D">
        <w:rPr>
          <w:rFonts w:ascii="Times New Roman" w:hAnsi="Times New Roman"/>
          <w:b/>
          <w:sz w:val="28"/>
          <w:szCs w:val="28"/>
        </w:rPr>
        <w:t xml:space="preserve"> Строительство и эксплуатация зданий и сооружений</w:t>
      </w:r>
      <w:r w:rsidRPr="00DF002D">
        <w:rPr>
          <w:rFonts w:ascii="Times New Roman" w:hAnsi="Times New Roman"/>
          <w:sz w:val="28"/>
          <w:szCs w:val="28"/>
        </w:rPr>
        <w:t xml:space="preserve"> (базовая и углублённая подготовка), входящей в состав укрупненной группы специальностей </w:t>
      </w:r>
      <w:r w:rsidRPr="00DF002D">
        <w:rPr>
          <w:rFonts w:ascii="Times New Roman" w:hAnsi="Times New Roman"/>
          <w:b/>
          <w:sz w:val="28"/>
          <w:szCs w:val="28"/>
        </w:rPr>
        <w:t xml:space="preserve"> Архитектура и строительство,</w:t>
      </w:r>
      <w:r w:rsidRPr="00DF002D">
        <w:rPr>
          <w:rFonts w:ascii="Times New Roman" w:hAnsi="Times New Roman"/>
          <w:sz w:val="28"/>
          <w:szCs w:val="28"/>
        </w:rPr>
        <w:t xml:space="preserve"> по направлению подготовки </w:t>
      </w:r>
      <w:r w:rsidRPr="00DF002D">
        <w:rPr>
          <w:rFonts w:ascii="Times New Roman" w:hAnsi="Times New Roman"/>
          <w:b/>
          <w:sz w:val="28"/>
          <w:szCs w:val="28"/>
        </w:rPr>
        <w:t xml:space="preserve"> Строительство.</w:t>
      </w:r>
    </w:p>
    <w:p w:rsidR="00FF4BB2" w:rsidRPr="008B09F9" w:rsidRDefault="00FF4BB2" w:rsidP="008B09F9">
      <w:pPr>
        <w:widowControl w:val="0"/>
        <w:ind w:firstLine="851"/>
        <w:jc w:val="both"/>
        <w:rPr>
          <w:rFonts w:ascii="Times New Roman" w:hAnsi="Times New Roman"/>
        </w:rPr>
      </w:pPr>
      <w:r w:rsidRPr="00DF002D">
        <w:rPr>
          <w:rFonts w:ascii="Times New Roman" w:hAnsi="Times New Roman"/>
          <w:sz w:val="28"/>
          <w:szCs w:val="28"/>
        </w:rPr>
        <w:t>Рабочая  программа учебной дисциплины</w:t>
      </w:r>
      <w:r w:rsidRPr="00DF002D">
        <w:rPr>
          <w:rFonts w:ascii="Times New Roman" w:hAnsi="Times New Roman"/>
          <w:caps/>
          <w:sz w:val="28"/>
          <w:szCs w:val="28"/>
        </w:rPr>
        <w:t xml:space="preserve"> </w:t>
      </w:r>
      <w:r w:rsidRPr="00DF002D">
        <w:rPr>
          <w:rFonts w:ascii="Times New Roman" w:hAnsi="Times New Roman"/>
          <w:sz w:val="28"/>
          <w:szCs w:val="28"/>
        </w:rPr>
        <w:t>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строительства при наличии среднего (полного) общего образования</w:t>
      </w:r>
    </w:p>
    <w:p w:rsidR="00FF4BB2" w:rsidRPr="008B09F9" w:rsidRDefault="00FF4BB2" w:rsidP="00FF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sz w:val="28"/>
          <w:szCs w:val="28"/>
        </w:rPr>
      </w:pPr>
      <w:r w:rsidRPr="00DF002D">
        <w:rPr>
          <w:rFonts w:ascii="Times New Roman" w:hAnsi="Times New Roman"/>
          <w:b/>
          <w:sz w:val="28"/>
          <w:szCs w:val="28"/>
        </w:rPr>
        <w:t xml:space="preserve">1.2. Место учебной дисциплины в структуре основной профессиональной образовательной программы: </w:t>
      </w:r>
      <w:r w:rsidRPr="00DF002D">
        <w:rPr>
          <w:rFonts w:ascii="Times New Roman" w:hAnsi="Times New Roman"/>
          <w:sz w:val="28"/>
          <w:szCs w:val="28"/>
        </w:rPr>
        <w:t>входит в профессиональный цикл, относится к общепрофессиональным дисциплинам.</w:t>
      </w:r>
    </w:p>
    <w:p w:rsidR="00FF4BB2" w:rsidRPr="00DF002D" w:rsidRDefault="00FF4BB2" w:rsidP="008B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b/>
          <w:sz w:val="28"/>
          <w:szCs w:val="28"/>
        </w:rPr>
        <w:t>1.3. Цели и задачи учебной дисциплины – требования к результатам освоения учебной дисциплины:</w:t>
      </w:r>
    </w:p>
    <w:p w:rsidR="00FF4BB2" w:rsidRPr="00DF002D" w:rsidRDefault="00FF4BB2" w:rsidP="008B09F9">
      <w:pPr>
        <w:spacing w:after="0"/>
        <w:ind w:firstLine="567"/>
        <w:rPr>
          <w:rFonts w:ascii="Times New Roman" w:hAnsi="Times New Roman"/>
        </w:rPr>
      </w:pPr>
      <w:r w:rsidRPr="00DF002D">
        <w:rPr>
          <w:rFonts w:ascii="Times New Roman" w:hAnsi="Times New Roman"/>
          <w:sz w:val="28"/>
          <w:szCs w:val="28"/>
        </w:rPr>
        <w:t xml:space="preserve">В результате освоения учебной дисциплины обучающийся должен </w:t>
      </w:r>
      <w:r w:rsidRPr="00DF002D">
        <w:rPr>
          <w:rFonts w:ascii="Times New Roman" w:hAnsi="Times New Roman"/>
          <w:b/>
          <w:sz w:val="28"/>
          <w:szCs w:val="28"/>
        </w:rPr>
        <w:t>уметь</w:t>
      </w:r>
      <w:r w:rsidRPr="00DF002D">
        <w:rPr>
          <w:rFonts w:ascii="Times New Roman" w:hAnsi="Times New Roman"/>
          <w:sz w:val="28"/>
          <w:szCs w:val="28"/>
        </w:rPr>
        <w:t>:</w:t>
      </w:r>
      <w:r w:rsidRPr="00DF002D">
        <w:rPr>
          <w:rFonts w:ascii="Times New Roman" w:hAnsi="Times New Roman"/>
        </w:rPr>
        <w:t xml:space="preserve"> </w:t>
      </w:r>
    </w:p>
    <w:p w:rsidR="00FF4BB2" w:rsidRPr="00DF002D" w:rsidRDefault="00FF4BB2" w:rsidP="008B09F9">
      <w:pPr>
        <w:spacing w:after="0"/>
        <w:rPr>
          <w:rFonts w:ascii="Times New Roman" w:hAnsi="Times New Roman"/>
        </w:rPr>
      </w:pPr>
      <w:r w:rsidRPr="00DF002D">
        <w:rPr>
          <w:rFonts w:ascii="Times New Roman" w:hAnsi="Times New Roman"/>
          <w:sz w:val="28"/>
          <w:szCs w:val="28"/>
        </w:rPr>
        <w:t>- выполнять расчеты на прочность, жесткость, устойчивость элементов сооружений</w:t>
      </w:r>
      <w:r w:rsidRPr="00DF002D">
        <w:rPr>
          <w:rFonts w:ascii="Times New Roman" w:hAnsi="Times New Roman"/>
        </w:rPr>
        <w:t xml:space="preserve">; </w:t>
      </w:r>
    </w:p>
    <w:p w:rsidR="00FF4BB2" w:rsidRPr="00DF002D" w:rsidRDefault="00FF4BB2" w:rsidP="008B09F9">
      <w:pPr>
        <w:spacing w:after="0"/>
        <w:rPr>
          <w:rFonts w:ascii="Times New Roman" w:hAnsi="Times New Roman"/>
          <w:sz w:val="28"/>
          <w:szCs w:val="28"/>
        </w:rPr>
      </w:pPr>
      <w:r w:rsidRPr="00DF002D">
        <w:rPr>
          <w:rFonts w:ascii="Times New Roman" w:hAnsi="Times New Roman"/>
          <w:sz w:val="28"/>
          <w:szCs w:val="28"/>
        </w:rPr>
        <w:t xml:space="preserve">- определять аналитическими и графическими способами усилия </w:t>
      </w:r>
    </w:p>
    <w:p w:rsidR="00FF4BB2" w:rsidRPr="00DF002D" w:rsidRDefault="00FF4BB2" w:rsidP="008B09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sz w:val="28"/>
          <w:szCs w:val="28"/>
        </w:rPr>
        <w:t>опорные реакции балок, ферм, рам;</w:t>
      </w:r>
    </w:p>
    <w:p w:rsidR="00FF4BB2" w:rsidRPr="00DF002D" w:rsidRDefault="00FF4BB2" w:rsidP="008B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sz w:val="28"/>
          <w:szCs w:val="28"/>
        </w:rPr>
        <w:t>- определять усилия в стержнях ферм;</w:t>
      </w:r>
    </w:p>
    <w:p w:rsidR="00FF4BB2" w:rsidRPr="00DF002D" w:rsidRDefault="00FF4BB2" w:rsidP="008B09F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sz w:val="28"/>
          <w:szCs w:val="28"/>
        </w:rPr>
        <w:t>- строить эпюры нормальных напряжений, изгибающих моментов и др.</w:t>
      </w:r>
    </w:p>
    <w:p w:rsidR="00FF4BB2" w:rsidRPr="00DF002D" w:rsidRDefault="00FF4BB2" w:rsidP="008B09F9">
      <w:pPr>
        <w:tabs>
          <w:tab w:val="num" w:pos="8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153"/>
        <w:jc w:val="both"/>
        <w:rPr>
          <w:rFonts w:ascii="Times New Roman" w:hAnsi="Times New Roman"/>
          <w:sz w:val="28"/>
          <w:szCs w:val="28"/>
        </w:rPr>
      </w:pPr>
      <w:r w:rsidRPr="00DF002D">
        <w:rPr>
          <w:rFonts w:ascii="Times New Roman" w:hAnsi="Times New Roman"/>
          <w:sz w:val="28"/>
          <w:szCs w:val="28"/>
        </w:rPr>
        <w:t xml:space="preserve">В результате освоения дисциплины обучающийся должен </w:t>
      </w:r>
      <w:r w:rsidRPr="00DF002D">
        <w:rPr>
          <w:rFonts w:ascii="Times New Roman" w:hAnsi="Times New Roman"/>
          <w:b/>
          <w:sz w:val="28"/>
          <w:szCs w:val="28"/>
        </w:rPr>
        <w:t>знать:</w:t>
      </w:r>
    </w:p>
    <w:p w:rsidR="00FF4BB2" w:rsidRPr="00DF002D" w:rsidRDefault="00FF4BB2" w:rsidP="008B09F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sz w:val="28"/>
          <w:szCs w:val="28"/>
        </w:rPr>
        <w:t>- законы механики деформируемого твердого тела, виды деформаций, основные расчеты;</w:t>
      </w:r>
    </w:p>
    <w:p w:rsidR="00FF4BB2" w:rsidRPr="00DF002D" w:rsidRDefault="00FF4BB2" w:rsidP="008B09F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sz w:val="28"/>
          <w:szCs w:val="28"/>
        </w:rPr>
        <w:t>- определения направлений реакций, связи;</w:t>
      </w:r>
    </w:p>
    <w:p w:rsidR="00FF4BB2" w:rsidRPr="00DF002D" w:rsidRDefault="00FF4BB2" w:rsidP="008B09F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sz w:val="28"/>
          <w:szCs w:val="28"/>
        </w:rPr>
        <w:t>- определение момента силы относительно точки и оси, его свойства;</w:t>
      </w:r>
    </w:p>
    <w:p w:rsidR="00FF4BB2" w:rsidRPr="00DF002D" w:rsidRDefault="00FF4BB2" w:rsidP="008B09F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sz w:val="28"/>
          <w:szCs w:val="28"/>
        </w:rPr>
        <w:t>- типы нагрузок и виды опорных балок, ферм, рам;</w:t>
      </w:r>
    </w:p>
    <w:p w:rsidR="00FF4BB2" w:rsidRPr="00DF002D" w:rsidRDefault="00FF4BB2" w:rsidP="008B09F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sz w:val="28"/>
          <w:szCs w:val="28"/>
        </w:rPr>
        <w:t>- напряжения и деформации, возникающие в строительных элементах при работе под нагрузкой;</w:t>
      </w:r>
    </w:p>
    <w:p w:rsidR="00FF4BB2" w:rsidRDefault="00FF4BB2" w:rsidP="008B09F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sz w:val="28"/>
          <w:szCs w:val="28"/>
        </w:rPr>
        <w:t>- моменты инерции простых сечений и др.</w:t>
      </w:r>
    </w:p>
    <w:p w:rsidR="00B050CF" w:rsidRDefault="00B050CF" w:rsidP="00B05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20"/>
        <w:contextualSpacing/>
        <w:rPr>
          <w:rFonts w:ascii="Times New Roman" w:hAnsi="Times New Roman"/>
          <w:sz w:val="28"/>
          <w:szCs w:val="28"/>
        </w:rPr>
      </w:pPr>
    </w:p>
    <w:p w:rsidR="00B050CF" w:rsidRDefault="00B050CF" w:rsidP="00B05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20"/>
        <w:contextualSpacing/>
        <w:rPr>
          <w:rFonts w:ascii="Times New Roman" w:hAnsi="Times New Roman"/>
          <w:sz w:val="28"/>
          <w:szCs w:val="28"/>
        </w:rPr>
      </w:pPr>
    </w:p>
    <w:p w:rsidR="00B050CF" w:rsidRDefault="00B050CF" w:rsidP="00B05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20"/>
        <w:contextualSpacing/>
        <w:rPr>
          <w:rFonts w:ascii="Times New Roman" w:hAnsi="Times New Roman"/>
          <w:sz w:val="28"/>
          <w:szCs w:val="28"/>
        </w:rPr>
      </w:pPr>
    </w:p>
    <w:p w:rsidR="00B050CF" w:rsidRDefault="00B050CF" w:rsidP="00B05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20"/>
        <w:contextualSpacing/>
        <w:rPr>
          <w:rFonts w:ascii="Times New Roman" w:hAnsi="Times New Roman"/>
          <w:sz w:val="28"/>
          <w:szCs w:val="28"/>
        </w:rPr>
      </w:pPr>
    </w:p>
    <w:p w:rsidR="00B050CF" w:rsidRDefault="00B050CF" w:rsidP="00B05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20"/>
        <w:contextualSpacing/>
        <w:rPr>
          <w:rFonts w:ascii="Times New Roman" w:hAnsi="Times New Roman"/>
          <w:sz w:val="28"/>
          <w:szCs w:val="28"/>
        </w:rPr>
      </w:pPr>
    </w:p>
    <w:p w:rsidR="00B050CF" w:rsidRDefault="00B050CF" w:rsidP="00B05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20"/>
        <w:contextualSpacing/>
        <w:rPr>
          <w:rFonts w:ascii="Times New Roman" w:hAnsi="Times New Roman"/>
          <w:sz w:val="28"/>
          <w:szCs w:val="28"/>
        </w:rPr>
      </w:pPr>
    </w:p>
    <w:p w:rsidR="006119DF" w:rsidRPr="00B050CF" w:rsidRDefault="00B050CF" w:rsidP="00B05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20"/>
        <w:contextualSpacing/>
        <w:rPr>
          <w:sz w:val="28"/>
          <w:szCs w:val="28"/>
        </w:rPr>
      </w:pPr>
      <w:r w:rsidRPr="00DF002D">
        <w:rPr>
          <w:rFonts w:ascii="Times New Roman" w:hAnsi="Times New Roman"/>
          <w:sz w:val="28"/>
          <w:szCs w:val="28"/>
        </w:rPr>
        <w:t xml:space="preserve">В результате освоения дисциплины </w:t>
      </w:r>
      <w:r w:rsidRPr="00B2702F">
        <w:rPr>
          <w:b/>
          <w:color w:val="000000"/>
          <w:sz w:val="28"/>
          <w:szCs w:val="28"/>
        </w:rPr>
        <w:t xml:space="preserve"> </w:t>
      </w:r>
      <w:r>
        <w:rPr>
          <w:b/>
          <w:color w:val="000000"/>
          <w:sz w:val="28"/>
          <w:szCs w:val="28"/>
        </w:rPr>
        <w:t xml:space="preserve"> </w:t>
      </w:r>
      <w:r w:rsidRPr="00B050CF">
        <w:rPr>
          <w:rFonts w:ascii="Times New Roman" w:hAnsi="Times New Roman"/>
          <w:sz w:val="28"/>
          <w:szCs w:val="28"/>
        </w:rPr>
        <w:t>является овладение обучающимися</w:t>
      </w:r>
      <w:r w:rsidRPr="00B2702F">
        <w:rPr>
          <w:sz w:val="28"/>
          <w:szCs w:val="28"/>
        </w:rPr>
        <w:t xml:space="preserve"> </w:t>
      </w:r>
      <w:r w:rsidR="006119DF">
        <w:rPr>
          <w:rFonts w:ascii="Times New Roman" w:hAnsi="Times New Roman"/>
          <w:sz w:val="28"/>
        </w:rPr>
        <w:t xml:space="preserve"> </w:t>
      </w:r>
      <w:r w:rsidR="006119DF">
        <w:rPr>
          <w:rFonts w:ascii="Times New Roman" w:hAnsi="Times New Roman"/>
          <w:b/>
          <w:sz w:val="28"/>
        </w:rPr>
        <w:t xml:space="preserve">общими </w:t>
      </w:r>
      <w:r w:rsidR="006119DF">
        <w:rPr>
          <w:rFonts w:ascii="Times New Roman" w:hAnsi="Times New Roman"/>
          <w:b/>
          <w:iCs/>
          <w:sz w:val="28"/>
        </w:rPr>
        <w:t xml:space="preserve">компетенциями, </w:t>
      </w:r>
      <w:r w:rsidR="006119DF">
        <w:rPr>
          <w:rFonts w:ascii="Times New Roman" w:hAnsi="Times New Roman"/>
          <w:iCs/>
          <w:sz w:val="28"/>
        </w:rPr>
        <w:t>включающими в себя способность:</w:t>
      </w:r>
    </w:p>
    <w:p w:rsidR="006119DF" w:rsidRDefault="006119DF" w:rsidP="006119DF">
      <w:pPr>
        <w:pStyle w:val="af3"/>
        <w:widowControl w:val="0"/>
        <w:ind w:left="0" w:firstLine="709"/>
        <w:jc w:val="both"/>
        <w:rPr>
          <w:rFonts w:ascii="Times New Roman" w:hAnsi="Times New Roman" w:cs="Times New Roman"/>
          <w:sz w:val="28"/>
        </w:rPr>
      </w:pPr>
      <w:r>
        <w:rPr>
          <w:rFonts w:ascii="Times New Roman" w:hAnsi="Times New Roman" w:cs="Times New Roman"/>
          <w:sz w:val="28"/>
        </w:rPr>
        <w:t>ОК</w:t>
      </w:r>
      <w:r>
        <w:rPr>
          <w:rFonts w:ascii="Times New Roman" w:hAnsi="Times New Roman" w:cs="Times New Roman"/>
          <w:sz w:val="28"/>
          <w:lang w:val="en-US"/>
        </w:rPr>
        <w:t> </w:t>
      </w:r>
      <w:r>
        <w:rPr>
          <w:rFonts w:ascii="Times New Roman" w:hAnsi="Times New Roman" w:cs="Times New Roman"/>
          <w:sz w:val="28"/>
        </w:rPr>
        <w:t>1. Понимать сущность и социальную значимость своей будущей профессии, проявлять к ней устойчивый интерес.</w:t>
      </w:r>
    </w:p>
    <w:p w:rsidR="006119DF" w:rsidRDefault="006119DF" w:rsidP="006119DF">
      <w:pPr>
        <w:pStyle w:val="af3"/>
        <w:widowControl w:val="0"/>
        <w:ind w:left="0" w:firstLine="709"/>
        <w:jc w:val="both"/>
        <w:rPr>
          <w:rFonts w:ascii="Times New Roman" w:hAnsi="Times New Roman" w:cs="Times New Roman"/>
          <w:sz w:val="28"/>
        </w:rPr>
      </w:pPr>
      <w:r>
        <w:rPr>
          <w:rFonts w:ascii="Times New Roman" w:hAnsi="Times New Roman" w:cs="Times New Roman"/>
          <w:sz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119DF" w:rsidRDefault="006119DF" w:rsidP="006119DF">
      <w:pPr>
        <w:pStyle w:val="af3"/>
        <w:widowControl w:val="0"/>
        <w:ind w:left="0" w:firstLine="709"/>
        <w:jc w:val="both"/>
        <w:rPr>
          <w:rFonts w:ascii="Times New Roman" w:hAnsi="Times New Roman" w:cs="Times New Roman"/>
          <w:sz w:val="28"/>
        </w:rPr>
      </w:pPr>
      <w:r>
        <w:rPr>
          <w:rFonts w:ascii="Times New Roman" w:hAnsi="Times New Roman" w:cs="Times New Roman"/>
          <w:sz w:val="28"/>
        </w:rPr>
        <w:t>ОК 3.</w:t>
      </w:r>
      <w:r>
        <w:rPr>
          <w:rFonts w:ascii="Times New Roman" w:hAnsi="Times New Roman" w:cs="Times New Roman"/>
          <w:sz w:val="28"/>
          <w:lang w:val="en-US"/>
        </w:rPr>
        <w:t> </w:t>
      </w:r>
      <w:r>
        <w:rPr>
          <w:rFonts w:ascii="Times New Roman" w:hAnsi="Times New Roman" w:cs="Times New Roman"/>
          <w:sz w:val="28"/>
        </w:rPr>
        <w:t>Принимать решения в стандартных и нестандартных ситуациях и нести за них ответственность.</w:t>
      </w:r>
    </w:p>
    <w:p w:rsidR="006119DF" w:rsidRDefault="006119DF" w:rsidP="006119DF">
      <w:pPr>
        <w:pStyle w:val="af3"/>
        <w:widowControl w:val="0"/>
        <w:ind w:left="0" w:firstLine="709"/>
        <w:jc w:val="both"/>
        <w:rPr>
          <w:rFonts w:ascii="Times New Roman" w:hAnsi="Times New Roman" w:cs="Times New Roman"/>
          <w:sz w:val="28"/>
        </w:rPr>
      </w:pPr>
      <w:r>
        <w:rPr>
          <w:rFonts w:ascii="Times New Roman" w:hAnsi="Times New Roman" w:cs="Times New Roman"/>
          <w:sz w:val="28"/>
        </w:rPr>
        <w:t>ОК 4.</w:t>
      </w:r>
      <w:r>
        <w:rPr>
          <w:rFonts w:ascii="Times New Roman" w:hAnsi="Times New Roman" w:cs="Times New Roman"/>
          <w:sz w:val="28"/>
          <w:lang w:val="en-US"/>
        </w:rPr>
        <w:t> </w:t>
      </w:r>
      <w:r>
        <w:rPr>
          <w:rFonts w:ascii="Times New Roman" w:hAnsi="Times New Roman" w:cs="Times New Roman"/>
          <w:sz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119DF" w:rsidRDefault="006119DF" w:rsidP="006119DF">
      <w:pPr>
        <w:pStyle w:val="af3"/>
        <w:widowControl w:val="0"/>
        <w:ind w:left="0" w:firstLine="709"/>
        <w:jc w:val="both"/>
        <w:rPr>
          <w:rFonts w:ascii="Times New Roman" w:hAnsi="Times New Roman" w:cs="Times New Roman"/>
          <w:sz w:val="28"/>
        </w:rPr>
      </w:pPr>
      <w:r>
        <w:rPr>
          <w:rFonts w:ascii="Times New Roman" w:hAnsi="Times New Roman" w:cs="Times New Roman"/>
          <w:sz w:val="28"/>
        </w:rPr>
        <w:t>ОК 5. Использовать информационно-коммуникационные технологии в профессиональной деятельности.</w:t>
      </w:r>
    </w:p>
    <w:p w:rsidR="006119DF" w:rsidRDefault="006119DF" w:rsidP="006119DF">
      <w:pPr>
        <w:pStyle w:val="af3"/>
        <w:widowControl w:val="0"/>
        <w:ind w:left="0" w:firstLine="709"/>
        <w:jc w:val="both"/>
        <w:rPr>
          <w:rFonts w:ascii="Times New Roman" w:hAnsi="Times New Roman" w:cs="Times New Roman"/>
          <w:sz w:val="28"/>
        </w:rPr>
      </w:pPr>
      <w:r>
        <w:rPr>
          <w:rFonts w:ascii="Times New Roman" w:hAnsi="Times New Roman" w:cs="Times New Roman"/>
          <w:sz w:val="28"/>
        </w:rPr>
        <w:t>ОК 6. Работать в коллективе и в команде, эффективно общаться с коллегами, руководством, потребителями.</w:t>
      </w:r>
    </w:p>
    <w:p w:rsidR="006119DF" w:rsidRDefault="006119DF" w:rsidP="006119DF">
      <w:pPr>
        <w:pStyle w:val="af3"/>
        <w:widowControl w:val="0"/>
        <w:ind w:left="0" w:firstLine="709"/>
        <w:jc w:val="both"/>
        <w:rPr>
          <w:rFonts w:ascii="Times New Roman" w:hAnsi="Times New Roman" w:cs="Times New Roman"/>
          <w:sz w:val="28"/>
        </w:rPr>
      </w:pPr>
      <w:r>
        <w:rPr>
          <w:rFonts w:ascii="Times New Roman" w:hAnsi="Times New Roman" w:cs="Times New Roman"/>
          <w:sz w:val="28"/>
        </w:rPr>
        <w:t>ОК 7. Брать на себя ответственность за работу членов команды (подчиненных), за результат выполнения заданий.</w:t>
      </w:r>
    </w:p>
    <w:p w:rsidR="006119DF" w:rsidRDefault="006119DF" w:rsidP="006119DF">
      <w:pPr>
        <w:pStyle w:val="af3"/>
        <w:widowControl w:val="0"/>
        <w:ind w:left="0" w:firstLine="709"/>
        <w:jc w:val="both"/>
        <w:rPr>
          <w:rFonts w:ascii="Times New Roman" w:hAnsi="Times New Roman" w:cs="Times New Roman"/>
          <w:sz w:val="28"/>
        </w:rPr>
      </w:pPr>
      <w:r>
        <w:rPr>
          <w:rFonts w:ascii="Times New Roman" w:hAnsi="Times New Roman" w:cs="Times New Roman"/>
          <w:sz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119DF" w:rsidRDefault="006119DF" w:rsidP="006119DF">
      <w:pPr>
        <w:pStyle w:val="af3"/>
        <w:widowControl w:val="0"/>
        <w:ind w:left="0" w:firstLine="709"/>
        <w:jc w:val="both"/>
        <w:rPr>
          <w:rFonts w:ascii="Times New Roman" w:hAnsi="Times New Roman" w:cs="Times New Roman"/>
          <w:sz w:val="28"/>
        </w:rPr>
      </w:pPr>
      <w:r>
        <w:rPr>
          <w:rFonts w:ascii="Times New Roman" w:hAnsi="Times New Roman" w:cs="Times New Roman"/>
          <w:sz w:val="28"/>
        </w:rPr>
        <w:t>ОК 9. Ориентироваться в условиях частой смены технологий в профессиональной деятельности.</w:t>
      </w:r>
    </w:p>
    <w:p w:rsidR="00FA6CFB" w:rsidRDefault="00FA6CFB" w:rsidP="00B05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20"/>
        <w:contextualSpacing/>
        <w:rPr>
          <w:rFonts w:ascii="Times New Roman" w:hAnsi="Times New Roman"/>
          <w:sz w:val="28"/>
          <w:szCs w:val="28"/>
        </w:rPr>
      </w:pPr>
    </w:p>
    <w:p w:rsidR="00B050CF" w:rsidRPr="00B050CF" w:rsidRDefault="00B050CF" w:rsidP="00B05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20"/>
        <w:contextualSpacing/>
        <w:rPr>
          <w:sz w:val="28"/>
          <w:szCs w:val="28"/>
        </w:rPr>
      </w:pPr>
      <w:r w:rsidRPr="00DF002D">
        <w:rPr>
          <w:rFonts w:ascii="Times New Roman" w:hAnsi="Times New Roman"/>
          <w:sz w:val="28"/>
          <w:szCs w:val="28"/>
        </w:rPr>
        <w:t xml:space="preserve">В результате освоения дисциплины </w:t>
      </w:r>
      <w:r w:rsidRPr="00B2702F">
        <w:rPr>
          <w:b/>
          <w:color w:val="000000"/>
          <w:sz w:val="28"/>
          <w:szCs w:val="28"/>
        </w:rPr>
        <w:t xml:space="preserve"> </w:t>
      </w:r>
      <w:r>
        <w:rPr>
          <w:b/>
          <w:color w:val="000000"/>
          <w:sz w:val="28"/>
          <w:szCs w:val="28"/>
        </w:rPr>
        <w:t xml:space="preserve"> </w:t>
      </w:r>
      <w:r w:rsidRPr="00B050CF">
        <w:rPr>
          <w:rFonts w:ascii="Times New Roman" w:hAnsi="Times New Roman"/>
          <w:sz w:val="28"/>
          <w:szCs w:val="28"/>
        </w:rPr>
        <w:t>является овладение обучающимися</w:t>
      </w:r>
      <w:r w:rsidRPr="00B2702F">
        <w:rPr>
          <w:sz w:val="28"/>
          <w:szCs w:val="28"/>
        </w:rPr>
        <w:t xml:space="preserve"> </w:t>
      </w:r>
      <w:r>
        <w:rPr>
          <w:rFonts w:ascii="Times New Roman" w:hAnsi="Times New Roman"/>
          <w:sz w:val="28"/>
        </w:rPr>
        <w:t xml:space="preserve"> </w:t>
      </w:r>
      <w:r>
        <w:rPr>
          <w:rFonts w:ascii="Times New Roman" w:hAnsi="Times New Roman"/>
          <w:b/>
          <w:sz w:val="28"/>
        </w:rPr>
        <w:t xml:space="preserve">профессиональными </w:t>
      </w:r>
      <w:r>
        <w:rPr>
          <w:rFonts w:ascii="Times New Roman" w:hAnsi="Times New Roman"/>
          <w:b/>
          <w:iCs/>
          <w:sz w:val="28"/>
        </w:rPr>
        <w:t xml:space="preserve">компетенциями, </w:t>
      </w:r>
      <w:r>
        <w:rPr>
          <w:rFonts w:ascii="Times New Roman" w:hAnsi="Times New Roman"/>
          <w:iCs/>
          <w:sz w:val="28"/>
        </w:rPr>
        <w:t>включающими в себя способность:</w:t>
      </w:r>
    </w:p>
    <w:p w:rsidR="006119DF" w:rsidRPr="006119DF" w:rsidRDefault="006119DF" w:rsidP="006119DF">
      <w:pPr>
        <w:spacing w:after="0" w:line="240" w:lineRule="auto"/>
        <w:ind w:firstLine="720"/>
        <w:jc w:val="both"/>
        <w:rPr>
          <w:rFonts w:ascii="Times New Roman" w:hAnsi="Times New Roman"/>
          <w:color w:val="000000"/>
          <w:sz w:val="28"/>
          <w:szCs w:val="28"/>
        </w:rPr>
      </w:pPr>
      <w:r w:rsidRPr="006119DF">
        <w:rPr>
          <w:rFonts w:ascii="Times New Roman" w:hAnsi="Times New Roman"/>
          <w:sz w:val="28"/>
        </w:rPr>
        <w:t>ПК 1.1. </w:t>
      </w:r>
      <w:r w:rsidRPr="006119DF">
        <w:rPr>
          <w:rFonts w:ascii="Times New Roman" w:hAnsi="Times New Roman"/>
          <w:color w:val="000000"/>
          <w:sz w:val="28"/>
          <w:szCs w:val="28"/>
        </w:rPr>
        <w:t>Подбирать строительные конструкции и разрабатывать несложные узлы и детали конструктивных элементов зданий.</w:t>
      </w:r>
    </w:p>
    <w:p w:rsidR="006119DF" w:rsidRPr="006119DF" w:rsidRDefault="006119DF" w:rsidP="006119DF">
      <w:pPr>
        <w:spacing w:after="0" w:line="240" w:lineRule="auto"/>
        <w:ind w:firstLine="720"/>
        <w:jc w:val="both"/>
        <w:rPr>
          <w:rFonts w:ascii="Times New Roman" w:hAnsi="Times New Roman"/>
          <w:sz w:val="28"/>
          <w:szCs w:val="28"/>
        </w:rPr>
      </w:pPr>
      <w:r w:rsidRPr="006119DF">
        <w:rPr>
          <w:rFonts w:ascii="Times New Roman" w:hAnsi="Times New Roman"/>
          <w:sz w:val="28"/>
        </w:rPr>
        <w:t>ПК 1.3. </w:t>
      </w:r>
      <w:r w:rsidRPr="006119DF">
        <w:rPr>
          <w:rFonts w:ascii="Times New Roman" w:hAnsi="Times New Roman"/>
          <w:sz w:val="28"/>
          <w:szCs w:val="28"/>
        </w:rPr>
        <w:t>Выполнять несложные расчеты и конструирование строительных конструкций.</w:t>
      </w:r>
    </w:p>
    <w:p w:rsidR="006119DF" w:rsidRPr="006119DF" w:rsidRDefault="006119DF" w:rsidP="006119DF">
      <w:pPr>
        <w:spacing w:after="0" w:line="240" w:lineRule="auto"/>
        <w:ind w:firstLine="720"/>
        <w:jc w:val="both"/>
        <w:rPr>
          <w:rFonts w:ascii="Times New Roman" w:hAnsi="Times New Roman"/>
          <w:sz w:val="28"/>
          <w:szCs w:val="28"/>
        </w:rPr>
      </w:pPr>
      <w:r w:rsidRPr="006119DF">
        <w:rPr>
          <w:rFonts w:ascii="Times New Roman" w:hAnsi="Times New Roman"/>
          <w:sz w:val="28"/>
        </w:rPr>
        <w:t>ПК 4.1. </w:t>
      </w:r>
      <w:r w:rsidRPr="006119DF">
        <w:rPr>
          <w:rFonts w:ascii="Times New Roman" w:hAnsi="Times New Roman"/>
          <w:sz w:val="28"/>
          <w:szCs w:val="28"/>
        </w:rPr>
        <w:t>Принимать участие в диагностике технического состояния конструктивных элементов эксплуатируемых зданий.</w:t>
      </w:r>
    </w:p>
    <w:p w:rsidR="006119DF" w:rsidRPr="006119DF" w:rsidRDefault="006119DF" w:rsidP="006119DF">
      <w:pPr>
        <w:pStyle w:val="21"/>
        <w:widowControl w:val="0"/>
        <w:spacing w:after="0" w:line="240" w:lineRule="auto"/>
        <w:ind w:left="0" w:firstLine="720"/>
        <w:jc w:val="both"/>
        <w:rPr>
          <w:rFonts w:ascii="Times New Roman" w:hAnsi="Times New Roman"/>
          <w:b/>
          <w:sz w:val="28"/>
          <w:highlight w:val="green"/>
        </w:rPr>
      </w:pPr>
      <w:r w:rsidRPr="006119DF">
        <w:rPr>
          <w:rFonts w:ascii="Times New Roman" w:hAnsi="Times New Roman"/>
          <w:sz w:val="28"/>
        </w:rPr>
        <w:t>ПК 4.4. Осуществлять мероприятия по оценке технического состояния и реконструкции зданий.</w:t>
      </w:r>
    </w:p>
    <w:p w:rsidR="006119DF" w:rsidRPr="00DF002D" w:rsidRDefault="006119DF" w:rsidP="006119D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FF4BB2" w:rsidRPr="00DF002D" w:rsidRDefault="00FF4BB2" w:rsidP="008B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b/>
          <w:sz w:val="28"/>
          <w:szCs w:val="28"/>
        </w:rPr>
        <w:t>1.4. Рекомендуемое количество часов на освоение примерной программы учебной дисциплины:</w:t>
      </w:r>
    </w:p>
    <w:p w:rsidR="00FF4BB2" w:rsidRPr="00DF002D" w:rsidRDefault="00FF4BB2" w:rsidP="008B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DF002D">
        <w:rPr>
          <w:rFonts w:ascii="Times New Roman" w:hAnsi="Times New Roman"/>
          <w:sz w:val="28"/>
          <w:szCs w:val="28"/>
        </w:rPr>
        <w:t>максимальной уче</w:t>
      </w:r>
      <w:r w:rsidR="00E35EEE">
        <w:rPr>
          <w:rFonts w:ascii="Times New Roman" w:hAnsi="Times New Roman"/>
          <w:sz w:val="28"/>
          <w:szCs w:val="28"/>
        </w:rPr>
        <w:t xml:space="preserve">бной нагрузки </w:t>
      </w:r>
      <w:proofErr w:type="gramStart"/>
      <w:r w:rsidR="00E35EEE">
        <w:rPr>
          <w:rFonts w:ascii="Times New Roman" w:hAnsi="Times New Roman"/>
          <w:sz w:val="28"/>
          <w:szCs w:val="28"/>
        </w:rPr>
        <w:t>обучающегося</w:t>
      </w:r>
      <w:proofErr w:type="gramEnd"/>
      <w:r w:rsidR="00E35EEE">
        <w:rPr>
          <w:rFonts w:ascii="Times New Roman" w:hAnsi="Times New Roman"/>
          <w:sz w:val="28"/>
          <w:szCs w:val="28"/>
        </w:rPr>
        <w:t xml:space="preserve"> - 19</w:t>
      </w:r>
      <w:r w:rsidR="00BE66FC">
        <w:rPr>
          <w:rFonts w:ascii="Times New Roman" w:hAnsi="Times New Roman"/>
          <w:sz w:val="28"/>
          <w:szCs w:val="28"/>
        </w:rPr>
        <w:t>2</w:t>
      </w:r>
      <w:r w:rsidRPr="00DF002D">
        <w:rPr>
          <w:rFonts w:ascii="Times New Roman" w:hAnsi="Times New Roman"/>
          <w:sz w:val="28"/>
          <w:szCs w:val="28"/>
        </w:rPr>
        <w:t xml:space="preserve"> часов, в том числе:</w:t>
      </w:r>
    </w:p>
    <w:p w:rsidR="00FF4BB2" w:rsidRPr="00DF002D" w:rsidRDefault="00FF4BB2" w:rsidP="008B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sz w:val="28"/>
          <w:szCs w:val="28"/>
        </w:rPr>
      </w:pPr>
      <w:r w:rsidRPr="00DF002D">
        <w:rPr>
          <w:rFonts w:ascii="Times New Roman" w:hAnsi="Times New Roman"/>
          <w:sz w:val="28"/>
          <w:szCs w:val="28"/>
        </w:rPr>
        <w:t>обязательной аудиторной уч</w:t>
      </w:r>
      <w:r w:rsidR="00BE66FC">
        <w:rPr>
          <w:rFonts w:ascii="Times New Roman" w:hAnsi="Times New Roman"/>
          <w:sz w:val="28"/>
          <w:szCs w:val="28"/>
        </w:rPr>
        <w:t xml:space="preserve">ебной нагрузки </w:t>
      </w:r>
      <w:proofErr w:type="gramStart"/>
      <w:r w:rsidR="00BE66FC">
        <w:rPr>
          <w:rFonts w:ascii="Times New Roman" w:hAnsi="Times New Roman"/>
          <w:sz w:val="28"/>
          <w:szCs w:val="28"/>
        </w:rPr>
        <w:t>обучающегося</w:t>
      </w:r>
      <w:proofErr w:type="gramEnd"/>
      <w:r w:rsidR="00BE66FC">
        <w:rPr>
          <w:rFonts w:ascii="Times New Roman" w:hAnsi="Times New Roman"/>
          <w:sz w:val="28"/>
          <w:szCs w:val="28"/>
        </w:rPr>
        <w:t xml:space="preserve"> - 128</w:t>
      </w:r>
      <w:r w:rsidRPr="00DF002D">
        <w:rPr>
          <w:rFonts w:ascii="Times New Roman" w:hAnsi="Times New Roman"/>
          <w:sz w:val="28"/>
          <w:szCs w:val="28"/>
        </w:rPr>
        <w:t xml:space="preserve"> часов;</w:t>
      </w:r>
    </w:p>
    <w:p w:rsidR="00FF4BB2" w:rsidRDefault="00FF4BB2" w:rsidP="00EE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sz w:val="28"/>
          <w:szCs w:val="28"/>
        </w:rPr>
      </w:pPr>
      <w:r w:rsidRPr="00DF002D">
        <w:rPr>
          <w:rFonts w:ascii="Times New Roman" w:hAnsi="Times New Roman"/>
          <w:sz w:val="28"/>
          <w:szCs w:val="28"/>
        </w:rPr>
        <w:t>самостоятельно</w:t>
      </w:r>
      <w:r w:rsidR="001B5297">
        <w:rPr>
          <w:rFonts w:ascii="Times New Roman" w:hAnsi="Times New Roman"/>
          <w:sz w:val="28"/>
          <w:szCs w:val="28"/>
        </w:rPr>
        <w:t xml:space="preserve">й работы </w:t>
      </w:r>
      <w:proofErr w:type="gramStart"/>
      <w:r w:rsidR="001B5297">
        <w:rPr>
          <w:rFonts w:ascii="Times New Roman" w:hAnsi="Times New Roman"/>
          <w:sz w:val="28"/>
          <w:szCs w:val="28"/>
        </w:rPr>
        <w:t>обучающегося</w:t>
      </w:r>
      <w:proofErr w:type="gramEnd"/>
      <w:r w:rsidR="001B5297">
        <w:rPr>
          <w:rFonts w:ascii="Times New Roman" w:hAnsi="Times New Roman"/>
          <w:sz w:val="28"/>
          <w:szCs w:val="28"/>
        </w:rPr>
        <w:t xml:space="preserve"> - 6</w:t>
      </w:r>
      <w:r w:rsidR="00BE66FC">
        <w:rPr>
          <w:rFonts w:ascii="Times New Roman" w:hAnsi="Times New Roman"/>
          <w:sz w:val="28"/>
          <w:szCs w:val="28"/>
        </w:rPr>
        <w:t>4</w:t>
      </w:r>
      <w:r w:rsidRPr="00DF002D">
        <w:rPr>
          <w:rFonts w:ascii="Times New Roman" w:hAnsi="Times New Roman"/>
          <w:sz w:val="28"/>
          <w:szCs w:val="28"/>
        </w:rPr>
        <w:t xml:space="preserve"> часов.</w:t>
      </w:r>
    </w:p>
    <w:p w:rsidR="00D72F97" w:rsidRDefault="00D72F97" w:rsidP="00EE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sz w:val="28"/>
          <w:szCs w:val="28"/>
        </w:rPr>
      </w:pPr>
    </w:p>
    <w:p w:rsidR="00B050CF" w:rsidRDefault="00B050CF" w:rsidP="00EE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sz w:val="28"/>
          <w:szCs w:val="28"/>
        </w:rPr>
      </w:pPr>
    </w:p>
    <w:p w:rsidR="00B050CF" w:rsidRDefault="00B050CF" w:rsidP="00EE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sz w:val="28"/>
          <w:szCs w:val="28"/>
        </w:rPr>
      </w:pPr>
    </w:p>
    <w:p w:rsidR="00B050CF" w:rsidRDefault="00B050CF" w:rsidP="00EE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sz w:val="28"/>
          <w:szCs w:val="28"/>
        </w:rPr>
      </w:pPr>
    </w:p>
    <w:p w:rsidR="00B050CF" w:rsidRPr="00EE035E" w:rsidRDefault="00B050CF" w:rsidP="00EE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sz w:val="28"/>
          <w:szCs w:val="28"/>
        </w:rPr>
      </w:pPr>
    </w:p>
    <w:p w:rsidR="00FF4BB2" w:rsidRPr="00DF002D" w:rsidRDefault="00FF4BB2" w:rsidP="00FF4BB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F002D">
        <w:rPr>
          <w:rFonts w:ascii="Times New Roman" w:hAnsi="Times New Roman"/>
          <w:b/>
          <w:sz w:val="28"/>
          <w:szCs w:val="28"/>
        </w:rPr>
        <w:lastRenderedPageBreak/>
        <w:t>СТРУКТУРА И  СОДЕРЖАНИЕ УЧЕБНОЙ ДИСЦИПЛИНЫ</w:t>
      </w:r>
    </w:p>
    <w:p w:rsidR="00FF4BB2" w:rsidRPr="00DF002D" w:rsidRDefault="00FF4BB2" w:rsidP="00FF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F4BB2" w:rsidRPr="00FD0B56" w:rsidRDefault="00FF4BB2" w:rsidP="00FD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u w:val="single"/>
        </w:rPr>
      </w:pPr>
      <w:r w:rsidRPr="00DF002D">
        <w:rPr>
          <w:rFonts w:ascii="Times New Roman" w:hAnsi="Times New Roman"/>
          <w:b/>
          <w:sz w:val="28"/>
          <w:szCs w:val="28"/>
        </w:rPr>
        <w:t>2.1. Объем учебной дисциплины и виды учебной работы</w:t>
      </w:r>
    </w:p>
    <w:tbl>
      <w:tblPr>
        <w:tblW w:w="10207" w:type="dxa"/>
        <w:jc w:val="right"/>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073"/>
        <w:gridCol w:w="1134"/>
      </w:tblGrid>
      <w:tr w:rsidR="00FF4BB2" w:rsidRPr="00647D17" w:rsidTr="00EC4D44">
        <w:trPr>
          <w:trHeight w:val="460"/>
          <w:jc w:val="right"/>
        </w:trPr>
        <w:tc>
          <w:tcPr>
            <w:tcW w:w="9073" w:type="dxa"/>
            <w:shd w:val="clear" w:color="auto" w:fill="auto"/>
          </w:tcPr>
          <w:p w:rsidR="00FF4BB2" w:rsidRPr="00647D17" w:rsidRDefault="00FF4BB2" w:rsidP="008071AC">
            <w:pPr>
              <w:jc w:val="center"/>
              <w:rPr>
                <w:rFonts w:ascii="Times New Roman" w:hAnsi="Times New Roman"/>
                <w:sz w:val="28"/>
                <w:szCs w:val="28"/>
              </w:rPr>
            </w:pPr>
            <w:r w:rsidRPr="00647D17">
              <w:rPr>
                <w:rFonts w:ascii="Times New Roman" w:hAnsi="Times New Roman"/>
                <w:b/>
                <w:sz w:val="28"/>
                <w:szCs w:val="28"/>
              </w:rPr>
              <w:t>Вид учебной работы</w:t>
            </w:r>
          </w:p>
        </w:tc>
        <w:tc>
          <w:tcPr>
            <w:tcW w:w="1134" w:type="dxa"/>
            <w:shd w:val="clear" w:color="auto" w:fill="auto"/>
          </w:tcPr>
          <w:p w:rsidR="00FF4BB2" w:rsidRPr="00647D17" w:rsidRDefault="00FF4BB2" w:rsidP="008071AC">
            <w:pPr>
              <w:jc w:val="center"/>
              <w:rPr>
                <w:rFonts w:ascii="Times New Roman" w:hAnsi="Times New Roman"/>
                <w:i/>
                <w:iCs/>
                <w:sz w:val="28"/>
                <w:szCs w:val="28"/>
              </w:rPr>
            </w:pPr>
            <w:r w:rsidRPr="00647D17">
              <w:rPr>
                <w:rFonts w:ascii="Times New Roman" w:hAnsi="Times New Roman"/>
                <w:b/>
                <w:i/>
                <w:iCs/>
                <w:sz w:val="28"/>
                <w:szCs w:val="28"/>
              </w:rPr>
              <w:t xml:space="preserve">Объем часов </w:t>
            </w:r>
          </w:p>
        </w:tc>
      </w:tr>
      <w:tr w:rsidR="00FF4BB2" w:rsidRPr="00647D17" w:rsidTr="00EC4D44">
        <w:trPr>
          <w:trHeight w:val="285"/>
          <w:jc w:val="right"/>
        </w:trPr>
        <w:tc>
          <w:tcPr>
            <w:tcW w:w="9073" w:type="dxa"/>
            <w:shd w:val="clear" w:color="auto" w:fill="auto"/>
          </w:tcPr>
          <w:p w:rsidR="00FF4BB2" w:rsidRPr="00647D17" w:rsidRDefault="00FF4BB2" w:rsidP="008071AC">
            <w:pPr>
              <w:rPr>
                <w:rFonts w:ascii="Times New Roman" w:hAnsi="Times New Roman"/>
                <w:b/>
                <w:sz w:val="28"/>
                <w:szCs w:val="28"/>
              </w:rPr>
            </w:pPr>
            <w:r w:rsidRPr="00647D17">
              <w:rPr>
                <w:rFonts w:ascii="Times New Roman" w:hAnsi="Times New Roman"/>
                <w:b/>
                <w:sz w:val="28"/>
                <w:szCs w:val="28"/>
              </w:rPr>
              <w:t>Максимальная учебная нагрузка (всего)</w:t>
            </w:r>
          </w:p>
        </w:tc>
        <w:tc>
          <w:tcPr>
            <w:tcW w:w="1134" w:type="dxa"/>
            <w:shd w:val="clear" w:color="auto" w:fill="auto"/>
          </w:tcPr>
          <w:p w:rsidR="00FF4BB2" w:rsidRPr="00647D17" w:rsidRDefault="00FF4BB2" w:rsidP="008071AC">
            <w:pPr>
              <w:jc w:val="center"/>
              <w:rPr>
                <w:rFonts w:ascii="Times New Roman" w:hAnsi="Times New Roman"/>
                <w:b/>
                <w:i/>
                <w:iCs/>
                <w:sz w:val="28"/>
                <w:szCs w:val="28"/>
              </w:rPr>
            </w:pPr>
            <w:r w:rsidRPr="00647D17">
              <w:rPr>
                <w:rFonts w:ascii="Times New Roman" w:hAnsi="Times New Roman"/>
                <w:b/>
                <w:i/>
                <w:iCs/>
                <w:sz w:val="28"/>
                <w:szCs w:val="28"/>
              </w:rPr>
              <w:t>1</w:t>
            </w:r>
            <w:r w:rsidR="00E35EEE">
              <w:rPr>
                <w:rFonts w:ascii="Times New Roman" w:hAnsi="Times New Roman"/>
                <w:b/>
                <w:i/>
                <w:iCs/>
                <w:sz w:val="28"/>
                <w:szCs w:val="28"/>
              </w:rPr>
              <w:t>9</w:t>
            </w:r>
            <w:r w:rsidR="00BE66FC">
              <w:rPr>
                <w:rFonts w:ascii="Times New Roman" w:hAnsi="Times New Roman"/>
                <w:b/>
                <w:i/>
                <w:iCs/>
                <w:sz w:val="28"/>
                <w:szCs w:val="28"/>
              </w:rPr>
              <w:t>2</w:t>
            </w:r>
          </w:p>
        </w:tc>
      </w:tr>
      <w:tr w:rsidR="00FF4BB2" w:rsidRPr="00647D17" w:rsidTr="00EC4D44">
        <w:trPr>
          <w:jc w:val="right"/>
        </w:trPr>
        <w:tc>
          <w:tcPr>
            <w:tcW w:w="9073" w:type="dxa"/>
            <w:shd w:val="clear" w:color="auto" w:fill="auto"/>
          </w:tcPr>
          <w:p w:rsidR="00FF4BB2" w:rsidRPr="00647D17" w:rsidRDefault="00FF4BB2" w:rsidP="008071AC">
            <w:pPr>
              <w:jc w:val="both"/>
              <w:rPr>
                <w:rFonts w:ascii="Times New Roman" w:hAnsi="Times New Roman"/>
                <w:sz w:val="28"/>
                <w:szCs w:val="28"/>
              </w:rPr>
            </w:pPr>
            <w:r w:rsidRPr="00647D17">
              <w:rPr>
                <w:rFonts w:ascii="Times New Roman" w:hAnsi="Times New Roman"/>
                <w:b/>
                <w:sz w:val="28"/>
                <w:szCs w:val="28"/>
              </w:rPr>
              <w:t xml:space="preserve">Обязательная аудиторная учебная нагрузка (всего) </w:t>
            </w:r>
          </w:p>
        </w:tc>
        <w:tc>
          <w:tcPr>
            <w:tcW w:w="1134" w:type="dxa"/>
            <w:shd w:val="clear" w:color="auto" w:fill="auto"/>
          </w:tcPr>
          <w:p w:rsidR="00FF4BB2" w:rsidRPr="00647D17" w:rsidRDefault="00875DE4" w:rsidP="008071AC">
            <w:pPr>
              <w:jc w:val="center"/>
              <w:rPr>
                <w:rFonts w:ascii="Times New Roman" w:hAnsi="Times New Roman"/>
                <w:b/>
                <w:i/>
                <w:iCs/>
                <w:sz w:val="28"/>
                <w:szCs w:val="28"/>
              </w:rPr>
            </w:pPr>
            <w:r>
              <w:rPr>
                <w:rFonts w:ascii="Times New Roman" w:hAnsi="Times New Roman"/>
                <w:b/>
                <w:i/>
                <w:iCs/>
                <w:sz w:val="28"/>
                <w:szCs w:val="28"/>
              </w:rPr>
              <w:t>1</w:t>
            </w:r>
            <w:r w:rsidR="00BE66FC">
              <w:rPr>
                <w:rFonts w:ascii="Times New Roman" w:hAnsi="Times New Roman"/>
                <w:b/>
                <w:i/>
                <w:iCs/>
                <w:sz w:val="28"/>
                <w:szCs w:val="28"/>
              </w:rPr>
              <w:t>28</w:t>
            </w:r>
          </w:p>
        </w:tc>
      </w:tr>
      <w:tr w:rsidR="00FF4BB2" w:rsidRPr="00647D17" w:rsidTr="00EC4D44">
        <w:trPr>
          <w:jc w:val="right"/>
        </w:trPr>
        <w:tc>
          <w:tcPr>
            <w:tcW w:w="9073" w:type="dxa"/>
            <w:shd w:val="clear" w:color="auto" w:fill="auto"/>
          </w:tcPr>
          <w:p w:rsidR="00FF4BB2" w:rsidRPr="00647D17" w:rsidRDefault="00FF4BB2" w:rsidP="008071AC">
            <w:pPr>
              <w:jc w:val="both"/>
              <w:rPr>
                <w:rFonts w:ascii="Times New Roman" w:hAnsi="Times New Roman"/>
                <w:sz w:val="28"/>
                <w:szCs w:val="28"/>
              </w:rPr>
            </w:pPr>
            <w:r w:rsidRPr="00647D17">
              <w:rPr>
                <w:rFonts w:ascii="Times New Roman" w:hAnsi="Times New Roman"/>
                <w:sz w:val="28"/>
                <w:szCs w:val="28"/>
              </w:rPr>
              <w:t>в том числе:</w:t>
            </w:r>
          </w:p>
        </w:tc>
        <w:tc>
          <w:tcPr>
            <w:tcW w:w="1134" w:type="dxa"/>
            <w:shd w:val="clear" w:color="auto" w:fill="auto"/>
          </w:tcPr>
          <w:p w:rsidR="00FF4BB2" w:rsidRPr="00647D17" w:rsidRDefault="00FF4BB2" w:rsidP="008071AC">
            <w:pPr>
              <w:jc w:val="center"/>
              <w:rPr>
                <w:rFonts w:ascii="Times New Roman" w:hAnsi="Times New Roman"/>
                <w:i/>
                <w:iCs/>
                <w:sz w:val="28"/>
                <w:szCs w:val="28"/>
              </w:rPr>
            </w:pPr>
          </w:p>
        </w:tc>
      </w:tr>
      <w:tr w:rsidR="00FF4BB2" w:rsidRPr="00647D17" w:rsidTr="00EC4D44">
        <w:trPr>
          <w:jc w:val="right"/>
        </w:trPr>
        <w:tc>
          <w:tcPr>
            <w:tcW w:w="9073" w:type="dxa"/>
            <w:shd w:val="clear" w:color="auto" w:fill="auto"/>
          </w:tcPr>
          <w:p w:rsidR="00FF4BB2" w:rsidRPr="00647D17" w:rsidRDefault="00FF4BB2" w:rsidP="008071AC">
            <w:pPr>
              <w:jc w:val="both"/>
              <w:rPr>
                <w:rFonts w:ascii="Times New Roman" w:hAnsi="Times New Roman"/>
                <w:sz w:val="28"/>
                <w:szCs w:val="28"/>
              </w:rPr>
            </w:pPr>
            <w:r w:rsidRPr="00647D17">
              <w:rPr>
                <w:rFonts w:ascii="Times New Roman" w:hAnsi="Times New Roman"/>
                <w:sz w:val="28"/>
                <w:szCs w:val="28"/>
              </w:rPr>
              <w:t xml:space="preserve">   лабораторные работы</w:t>
            </w:r>
          </w:p>
        </w:tc>
        <w:tc>
          <w:tcPr>
            <w:tcW w:w="1134" w:type="dxa"/>
            <w:shd w:val="clear" w:color="auto" w:fill="auto"/>
          </w:tcPr>
          <w:p w:rsidR="00FF4BB2" w:rsidRPr="00C304DA" w:rsidRDefault="00BE66FC" w:rsidP="008071AC">
            <w:pPr>
              <w:jc w:val="center"/>
              <w:rPr>
                <w:rFonts w:ascii="Times New Roman" w:hAnsi="Times New Roman"/>
                <w:i/>
                <w:iCs/>
                <w:sz w:val="28"/>
                <w:szCs w:val="28"/>
              </w:rPr>
            </w:pPr>
            <w:r>
              <w:rPr>
                <w:rFonts w:ascii="Times New Roman" w:hAnsi="Times New Roman"/>
                <w:i/>
                <w:iCs/>
                <w:sz w:val="28"/>
                <w:szCs w:val="28"/>
              </w:rPr>
              <w:t>6</w:t>
            </w:r>
          </w:p>
        </w:tc>
      </w:tr>
      <w:tr w:rsidR="00FF4BB2" w:rsidRPr="00647D17" w:rsidTr="00EC4D44">
        <w:trPr>
          <w:jc w:val="right"/>
        </w:trPr>
        <w:tc>
          <w:tcPr>
            <w:tcW w:w="9073" w:type="dxa"/>
            <w:shd w:val="clear" w:color="auto" w:fill="auto"/>
          </w:tcPr>
          <w:p w:rsidR="00FF4BB2" w:rsidRPr="00647D17" w:rsidRDefault="00FF4BB2" w:rsidP="008071AC">
            <w:pPr>
              <w:jc w:val="both"/>
              <w:rPr>
                <w:rFonts w:ascii="Times New Roman" w:hAnsi="Times New Roman"/>
                <w:sz w:val="28"/>
                <w:szCs w:val="28"/>
              </w:rPr>
            </w:pPr>
            <w:r w:rsidRPr="00647D17">
              <w:rPr>
                <w:rFonts w:ascii="Times New Roman" w:hAnsi="Times New Roman"/>
                <w:sz w:val="28"/>
                <w:szCs w:val="28"/>
              </w:rPr>
              <w:t xml:space="preserve">   практические занятия</w:t>
            </w:r>
          </w:p>
        </w:tc>
        <w:tc>
          <w:tcPr>
            <w:tcW w:w="1134" w:type="dxa"/>
            <w:shd w:val="clear" w:color="auto" w:fill="auto"/>
          </w:tcPr>
          <w:p w:rsidR="00FF4BB2" w:rsidRPr="00647D17" w:rsidRDefault="00BE66FC" w:rsidP="0069377A">
            <w:pPr>
              <w:jc w:val="center"/>
              <w:rPr>
                <w:rFonts w:ascii="Times New Roman" w:hAnsi="Times New Roman"/>
                <w:i/>
                <w:iCs/>
                <w:sz w:val="28"/>
                <w:szCs w:val="28"/>
              </w:rPr>
            </w:pPr>
            <w:r>
              <w:rPr>
                <w:rFonts w:ascii="Times New Roman" w:hAnsi="Times New Roman"/>
                <w:i/>
                <w:iCs/>
                <w:sz w:val="28"/>
                <w:szCs w:val="28"/>
              </w:rPr>
              <w:t>24</w:t>
            </w:r>
          </w:p>
        </w:tc>
      </w:tr>
      <w:tr w:rsidR="00FF4BB2" w:rsidRPr="00647D17" w:rsidTr="00EC4D44">
        <w:trPr>
          <w:jc w:val="right"/>
        </w:trPr>
        <w:tc>
          <w:tcPr>
            <w:tcW w:w="9073" w:type="dxa"/>
            <w:shd w:val="clear" w:color="auto" w:fill="auto"/>
          </w:tcPr>
          <w:p w:rsidR="00FF4BB2" w:rsidRPr="00647D17" w:rsidRDefault="00FF4BB2" w:rsidP="008071AC">
            <w:pPr>
              <w:jc w:val="both"/>
              <w:rPr>
                <w:rFonts w:ascii="Times New Roman" w:hAnsi="Times New Roman"/>
                <w:sz w:val="28"/>
                <w:szCs w:val="28"/>
              </w:rPr>
            </w:pPr>
            <w:r w:rsidRPr="00647D17">
              <w:rPr>
                <w:rFonts w:ascii="Times New Roman" w:hAnsi="Times New Roman"/>
                <w:sz w:val="28"/>
                <w:szCs w:val="28"/>
              </w:rPr>
              <w:t xml:space="preserve">   контрольные работы</w:t>
            </w:r>
          </w:p>
        </w:tc>
        <w:tc>
          <w:tcPr>
            <w:tcW w:w="1134" w:type="dxa"/>
            <w:shd w:val="clear" w:color="auto" w:fill="auto"/>
          </w:tcPr>
          <w:p w:rsidR="00FF4BB2" w:rsidRPr="00647D17" w:rsidRDefault="00BE66FC" w:rsidP="008071AC">
            <w:pPr>
              <w:jc w:val="center"/>
              <w:rPr>
                <w:rFonts w:ascii="Times New Roman" w:hAnsi="Times New Roman"/>
                <w:i/>
                <w:iCs/>
                <w:sz w:val="28"/>
                <w:szCs w:val="28"/>
              </w:rPr>
            </w:pPr>
            <w:r>
              <w:rPr>
                <w:rFonts w:ascii="Times New Roman" w:hAnsi="Times New Roman"/>
                <w:i/>
                <w:iCs/>
                <w:sz w:val="28"/>
                <w:szCs w:val="28"/>
              </w:rPr>
              <w:t>6</w:t>
            </w:r>
          </w:p>
        </w:tc>
      </w:tr>
      <w:tr w:rsidR="00FF4BB2" w:rsidRPr="00647D17" w:rsidTr="00EC4D44">
        <w:trPr>
          <w:jc w:val="right"/>
        </w:trPr>
        <w:tc>
          <w:tcPr>
            <w:tcW w:w="9073" w:type="dxa"/>
            <w:shd w:val="clear" w:color="auto" w:fill="auto"/>
          </w:tcPr>
          <w:p w:rsidR="00FF4BB2" w:rsidRPr="00647D17" w:rsidRDefault="00FF4BB2" w:rsidP="008071AC">
            <w:pPr>
              <w:jc w:val="both"/>
              <w:rPr>
                <w:rFonts w:ascii="Times New Roman" w:hAnsi="Times New Roman"/>
                <w:b/>
                <w:sz w:val="28"/>
                <w:szCs w:val="28"/>
              </w:rPr>
            </w:pPr>
            <w:r w:rsidRPr="00647D17">
              <w:rPr>
                <w:rFonts w:ascii="Times New Roman" w:hAnsi="Times New Roman"/>
                <w:b/>
                <w:sz w:val="28"/>
                <w:szCs w:val="28"/>
              </w:rPr>
              <w:t>Самостоятельная работа обучающегося (всего)</w:t>
            </w:r>
          </w:p>
        </w:tc>
        <w:tc>
          <w:tcPr>
            <w:tcW w:w="1134" w:type="dxa"/>
            <w:shd w:val="clear" w:color="auto" w:fill="auto"/>
          </w:tcPr>
          <w:p w:rsidR="00FF4BB2" w:rsidRPr="00647D17" w:rsidRDefault="00875DE4" w:rsidP="008071AC">
            <w:pPr>
              <w:jc w:val="center"/>
              <w:rPr>
                <w:rFonts w:ascii="Times New Roman" w:hAnsi="Times New Roman"/>
                <w:b/>
                <w:i/>
                <w:iCs/>
                <w:sz w:val="28"/>
                <w:szCs w:val="28"/>
              </w:rPr>
            </w:pPr>
            <w:r>
              <w:rPr>
                <w:rFonts w:ascii="Times New Roman" w:hAnsi="Times New Roman"/>
                <w:b/>
                <w:i/>
                <w:iCs/>
                <w:sz w:val="28"/>
                <w:szCs w:val="28"/>
              </w:rPr>
              <w:t>6</w:t>
            </w:r>
            <w:r w:rsidR="00BE66FC">
              <w:rPr>
                <w:rFonts w:ascii="Times New Roman" w:hAnsi="Times New Roman"/>
                <w:b/>
                <w:i/>
                <w:iCs/>
                <w:sz w:val="28"/>
                <w:szCs w:val="28"/>
              </w:rPr>
              <w:t>4</w:t>
            </w:r>
          </w:p>
        </w:tc>
      </w:tr>
      <w:tr w:rsidR="00FF4BB2" w:rsidRPr="00647D17" w:rsidTr="00EC4D44">
        <w:trPr>
          <w:jc w:val="right"/>
        </w:trPr>
        <w:tc>
          <w:tcPr>
            <w:tcW w:w="9073" w:type="dxa"/>
            <w:shd w:val="clear" w:color="auto" w:fill="auto"/>
          </w:tcPr>
          <w:p w:rsidR="00FF4BB2" w:rsidRPr="00647D17" w:rsidRDefault="00FF4BB2" w:rsidP="008071AC">
            <w:pPr>
              <w:jc w:val="both"/>
              <w:rPr>
                <w:rFonts w:ascii="Times New Roman" w:hAnsi="Times New Roman"/>
                <w:sz w:val="28"/>
                <w:szCs w:val="28"/>
              </w:rPr>
            </w:pPr>
            <w:r w:rsidRPr="00647D17">
              <w:rPr>
                <w:rFonts w:ascii="Times New Roman" w:hAnsi="Times New Roman"/>
                <w:sz w:val="28"/>
                <w:szCs w:val="28"/>
              </w:rPr>
              <w:t>в том числе:</w:t>
            </w:r>
          </w:p>
        </w:tc>
        <w:tc>
          <w:tcPr>
            <w:tcW w:w="1134" w:type="dxa"/>
            <w:shd w:val="clear" w:color="auto" w:fill="auto"/>
          </w:tcPr>
          <w:p w:rsidR="00FF4BB2" w:rsidRPr="00647D17" w:rsidRDefault="00FF4BB2" w:rsidP="008071AC">
            <w:pPr>
              <w:jc w:val="center"/>
              <w:rPr>
                <w:rFonts w:ascii="Times New Roman" w:hAnsi="Times New Roman"/>
                <w:i/>
                <w:iCs/>
                <w:color w:val="FF0000"/>
                <w:sz w:val="28"/>
                <w:szCs w:val="28"/>
              </w:rPr>
            </w:pPr>
          </w:p>
        </w:tc>
      </w:tr>
      <w:tr w:rsidR="00FF4BB2" w:rsidRPr="00647D17" w:rsidTr="00EC4D44">
        <w:trPr>
          <w:jc w:val="right"/>
        </w:trPr>
        <w:tc>
          <w:tcPr>
            <w:tcW w:w="9073" w:type="dxa"/>
            <w:shd w:val="clear" w:color="auto" w:fill="auto"/>
          </w:tcPr>
          <w:p w:rsidR="00FF4BB2" w:rsidRPr="00647D17" w:rsidRDefault="00FF4BB2" w:rsidP="008071AC">
            <w:pPr>
              <w:jc w:val="both"/>
              <w:rPr>
                <w:rFonts w:ascii="Times New Roman" w:hAnsi="Times New Roman"/>
                <w:sz w:val="28"/>
                <w:szCs w:val="28"/>
              </w:rPr>
            </w:pPr>
            <w:r w:rsidRPr="00647D17">
              <w:rPr>
                <w:rFonts w:ascii="Times New Roman" w:hAnsi="Times New Roman"/>
                <w:sz w:val="28"/>
                <w:szCs w:val="28"/>
              </w:rPr>
              <w:t xml:space="preserve">   выполнение расчётно-графических работ</w:t>
            </w:r>
          </w:p>
        </w:tc>
        <w:tc>
          <w:tcPr>
            <w:tcW w:w="1134" w:type="dxa"/>
            <w:shd w:val="clear" w:color="auto" w:fill="auto"/>
          </w:tcPr>
          <w:p w:rsidR="00FF4BB2" w:rsidRPr="00647D17" w:rsidRDefault="00FF4BB2" w:rsidP="008071AC">
            <w:pPr>
              <w:jc w:val="center"/>
              <w:rPr>
                <w:rFonts w:ascii="Times New Roman" w:hAnsi="Times New Roman"/>
                <w:i/>
                <w:iCs/>
                <w:sz w:val="28"/>
                <w:szCs w:val="28"/>
              </w:rPr>
            </w:pPr>
            <w:r w:rsidRPr="00647D17">
              <w:rPr>
                <w:rFonts w:ascii="Times New Roman" w:hAnsi="Times New Roman"/>
                <w:i/>
                <w:iCs/>
                <w:sz w:val="28"/>
                <w:szCs w:val="28"/>
              </w:rPr>
              <w:t>30</w:t>
            </w:r>
          </w:p>
        </w:tc>
      </w:tr>
      <w:tr w:rsidR="00FF4BB2" w:rsidRPr="00647D17" w:rsidTr="00EC4D44">
        <w:trPr>
          <w:trHeight w:val="3664"/>
          <w:jc w:val="right"/>
        </w:trPr>
        <w:tc>
          <w:tcPr>
            <w:tcW w:w="9073" w:type="dxa"/>
            <w:shd w:val="clear" w:color="auto" w:fill="auto"/>
          </w:tcPr>
          <w:p w:rsidR="00FF4BB2" w:rsidRPr="003145FD" w:rsidRDefault="00FF4BB2" w:rsidP="00B15CE5">
            <w:pPr>
              <w:jc w:val="both"/>
              <w:rPr>
                <w:rFonts w:ascii="Times New Roman" w:hAnsi="Times New Roman"/>
                <w:sz w:val="28"/>
                <w:szCs w:val="28"/>
              </w:rPr>
            </w:pPr>
            <w:r w:rsidRPr="003145FD">
              <w:rPr>
                <w:rFonts w:ascii="Times New Roman" w:hAnsi="Times New Roman"/>
                <w:sz w:val="28"/>
                <w:szCs w:val="28"/>
              </w:rPr>
              <w:t xml:space="preserve">   тематика внеаудиторной самостоятельной работы</w:t>
            </w:r>
          </w:p>
          <w:p w:rsidR="00EE035E" w:rsidRPr="003145FD" w:rsidRDefault="00EE035E" w:rsidP="00EE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145FD">
              <w:rPr>
                <w:rFonts w:ascii="Times New Roman" w:hAnsi="Times New Roman"/>
                <w:b/>
                <w:bCs/>
                <w:sz w:val="28"/>
                <w:szCs w:val="28"/>
              </w:rPr>
              <w:t>Самостоятельная работа по разделу</w:t>
            </w:r>
            <w:r w:rsidRPr="003145FD">
              <w:rPr>
                <w:rFonts w:ascii="Times New Roman" w:hAnsi="Times New Roman"/>
                <w:bCs/>
                <w:sz w:val="28"/>
                <w:szCs w:val="28"/>
              </w:rPr>
              <w:t xml:space="preserve"> </w:t>
            </w:r>
            <w:r w:rsidRPr="003145FD">
              <w:rPr>
                <w:rFonts w:ascii="Times New Roman" w:hAnsi="Times New Roman"/>
                <w:b/>
                <w:bCs/>
                <w:sz w:val="28"/>
                <w:szCs w:val="28"/>
              </w:rPr>
              <w:t>I</w:t>
            </w:r>
            <w:r w:rsidRPr="003145FD">
              <w:rPr>
                <w:rFonts w:ascii="Times New Roman" w:hAnsi="Times New Roman"/>
                <w:bCs/>
                <w:sz w:val="28"/>
                <w:szCs w:val="28"/>
              </w:rPr>
              <w:t xml:space="preserve"> </w:t>
            </w:r>
          </w:p>
          <w:p w:rsidR="00EE035E" w:rsidRPr="003145FD" w:rsidRDefault="00EE035E" w:rsidP="00EE035E">
            <w:pPr>
              <w:shd w:val="clear" w:color="auto" w:fill="FFFFFF" w:themeFill="background1"/>
              <w:spacing w:after="0"/>
              <w:rPr>
                <w:rFonts w:ascii="Times New Roman" w:hAnsi="Times New Roman"/>
                <w:sz w:val="28"/>
                <w:szCs w:val="28"/>
              </w:rPr>
            </w:pPr>
            <w:r w:rsidRPr="003145FD">
              <w:rPr>
                <w:rFonts w:ascii="Times New Roman" w:hAnsi="Times New Roman"/>
                <w:sz w:val="28"/>
                <w:szCs w:val="28"/>
              </w:rPr>
              <w:t>- оформление лабораторно-практических работ, отчетов и подготовка к их защите;</w:t>
            </w:r>
          </w:p>
          <w:p w:rsidR="00EE035E" w:rsidRPr="003145FD" w:rsidRDefault="00EE035E" w:rsidP="00EE035E">
            <w:pPr>
              <w:spacing w:after="0"/>
              <w:rPr>
                <w:rFonts w:ascii="Times New Roman" w:hAnsi="Times New Roman"/>
                <w:sz w:val="28"/>
                <w:szCs w:val="28"/>
              </w:rPr>
            </w:pPr>
            <w:r w:rsidRPr="003145FD">
              <w:rPr>
                <w:rFonts w:ascii="Times New Roman" w:hAnsi="Times New Roman"/>
                <w:sz w:val="28"/>
                <w:szCs w:val="28"/>
              </w:rPr>
              <w:t>-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EE035E" w:rsidRPr="003145FD" w:rsidRDefault="00EE035E" w:rsidP="00EE035E">
            <w:pPr>
              <w:shd w:val="clear" w:color="auto" w:fill="FFFFFF" w:themeFill="background1"/>
              <w:spacing w:after="0"/>
              <w:rPr>
                <w:rFonts w:ascii="Times New Roman" w:hAnsi="Times New Roman"/>
                <w:sz w:val="28"/>
                <w:szCs w:val="28"/>
              </w:rPr>
            </w:pPr>
            <w:r w:rsidRPr="003145FD">
              <w:rPr>
                <w:rFonts w:ascii="Times New Roman" w:hAnsi="Times New Roman"/>
                <w:sz w:val="28"/>
                <w:szCs w:val="28"/>
              </w:rPr>
              <w:t>- решение домашних задач:</w:t>
            </w:r>
          </w:p>
          <w:p w:rsidR="00C12C08" w:rsidRPr="003145FD" w:rsidRDefault="00C12C08"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8"/>
                <w:szCs w:val="28"/>
                <w:lang w:eastAsia="en-US"/>
              </w:rPr>
            </w:pPr>
            <w:r w:rsidRPr="003145FD">
              <w:rPr>
                <w:rFonts w:ascii="Times New Roman" w:eastAsia="Calibri" w:hAnsi="Times New Roman"/>
                <w:bCs/>
                <w:sz w:val="28"/>
                <w:szCs w:val="28"/>
                <w:lang w:eastAsia="en-US"/>
              </w:rPr>
              <w:t>Определение равнодействующей плоской системы сходящихся сил.</w:t>
            </w:r>
          </w:p>
          <w:p w:rsidR="00C12C08" w:rsidRPr="003145FD" w:rsidRDefault="00C12C08"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8"/>
                <w:szCs w:val="28"/>
                <w:lang w:eastAsia="en-US"/>
              </w:rPr>
            </w:pPr>
            <w:r w:rsidRPr="003145FD">
              <w:rPr>
                <w:rFonts w:ascii="Times New Roman" w:hAnsi="Times New Roman"/>
                <w:sz w:val="28"/>
                <w:szCs w:val="28"/>
              </w:rPr>
              <w:t>Определение усилий в стержнях ферм методом вырезания узлов (графическим и аналитическим способами).</w:t>
            </w:r>
          </w:p>
          <w:p w:rsidR="00C12C08" w:rsidRPr="003145FD" w:rsidRDefault="00C12C08"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8"/>
                <w:szCs w:val="28"/>
                <w:lang w:eastAsia="en-US"/>
              </w:rPr>
            </w:pPr>
            <w:r w:rsidRPr="003145FD">
              <w:rPr>
                <w:rFonts w:ascii="Times New Roman" w:eastAsia="Calibri" w:hAnsi="Times New Roman"/>
                <w:bCs/>
                <w:sz w:val="28"/>
                <w:szCs w:val="28"/>
                <w:lang w:eastAsia="en-US"/>
              </w:rPr>
              <w:t>Определение опорных реакций консольных и однопролетных балок</w:t>
            </w:r>
          </w:p>
          <w:p w:rsidR="00C12C08" w:rsidRPr="003145FD" w:rsidRDefault="00C12C08"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8"/>
                <w:szCs w:val="28"/>
                <w:lang w:eastAsia="en-US"/>
              </w:rPr>
            </w:pPr>
            <w:r w:rsidRPr="003145FD">
              <w:rPr>
                <w:rFonts w:ascii="Times New Roman" w:hAnsi="Times New Roman"/>
                <w:sz w:val="28"/>
                <w:szCs w:val="28"/>
              </w:rPr>
              <w:t>Определение опорных реакций фермы; определение усилий в стержнях фермы методом сквозного сечения.</w:t>
            </w:r>
          </w:p>
          <w:p w:rsidR="00C12C08" w:rsidRPr="003145FD" w:rsidRDefault="00C12C08"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
                <w:bCs/>
                <w:sz w:val="28"/>
                <w:szCs w:val="28"/>
              </w:rPr>
            </w:pPr>
            <w:r w:rsidRPr="003145FD">
              <w:rPr>
                <w:rFonts w:ascii="Times New Roman" w:hAnsi="Times New Roman"/>
                <w:bCs/>
                <w:sz w:val="28"/>
                <w:szCs w:val="28"/>
              </w:rPr>
              <w:t>Определение положения центра тяжести сложных геометрических фигур, составленных из простых геометрических фигур и из профилей стандартного проката.</w:t>
            </w:r>
          </w:p>
          <w:p w:rsidR="00C12C08" w:rsidRPr="003145FD" w:rsidRDefault="00C12C08"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
                <w:bCs/>
                <w:sz w:val="28"/>
                <w:szCs w:val="28"/>
              </w:rPr>
            </w:pPr>
            <w:r w:rsidRPr="003145FD">
              <w:rPr>
                <w:rFonts w:ascii="Times New Roman" w:hAnsi="Times New Roman"/>
                <w:bCs/>
                <w:sz w:val="28"/>
                <w:szCs w:val="28"/>
              </w:rPr>
              <w:t xml:space="preserve">Определение параметров движения точки по заданной траектории </w:t>
            </w:r>
            <w:r w:rsidRPr="003145FD">
              <w:rPr>
                <w:rFonts w:ascii="Times New Roman" w:hAnsi="Times New Roman"/>
                <w:bCs/>
                <w:sz w:val="28"/>
                <w:szCs w:val="28"/>
              </w:rPr>
              <w:lastRenderedPageBreak/>
              <w:t>для равномерного и равнопеременного, использование метода кинетостатики</w:t>
            </w:r>
          </w:p>
          <w:p w:rsidR="00EE035E" w:rsidRPr="003145FD" w:rsidRDefault="00EE035E" w:rsidP="00C1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Calibri" w:hAnsi="Times New Roman"/>
                <w:b/>
                <w:bCs/>
                <w:sz w:val="28"/>
                <w:szCs w:val="28"/>
              </w:rPr>
            </w:pPr>
            <w:r w:rsidRPr="003145FD">
              <w:rPr>
                <w:rFonts w:ascii="Times New Roman" w:hAnsi="Times New Roman"/>
                <w:b/>
                <w:bCs/>
                <w:sz w:val="28"/>
                <w:szCs w:val="28"/>
              </w:rPr>
              <w:t>Самостоятельная работа по разделу</w:t>
            </w:r>
            <w:r w:rsidRPr="003145FD">
              <w:rPr>
                <w:rFonts w:ascii="Times New Roman" w:hAnsi="Times New Roman"/>
                <w:bCs/>
                <w:sz w:val="28"/>
                <w:szCs w:val="28"/>
              </w:rPr>
              <w:t xml:space="preserve"> </w:t>
            </w:r>
            <w:r w:rsidRPr="003145FD">
              <w:rPr>
                <w:rFonts w:ascii="Times New Roman" w:hAnsi="Times New Roman"/>
                <w:b/>
                <w:bCs/>
                <w:sz w:val="28"/>
                <w:szCs w:val="28"/>
              </w:rPr>
              <w:t>2</w:t>
            </w:r>
            <w:r w:rsidRPr="003145FD">
              <w:rPr>
                <w:rFonts w:ascii="Times New Roman" w:hAnsi="Times New Roman"/>
                <w:bCs/>
                <w:sz w:val="28"/>
                <w:szCs w:val="28"/>
              </w:rPr>
              <w:t xml:space="preserve"> </w:t>
            </w:r>
          </w:p>
          <w:p w:rsidR="00EE035E" w:rsidRPr="003145FD" w:rsidRDefault="00EE035E" w:rsidP="00EE035E">
            <w:pPr>
              <w:shd w:val="clear" w:color="auto" w:fill="FFFFFF" w:themeFill="background1"/>
              <w:spacing w:after="0"/>
              <w:rPr>
                <w:rFonts w:ascii="Times New Roman" w:hAnsi="Times New Roman"/>
                <w:sz w:val="28"/>
                <w:szCs w:val="28"/>
              </w:rPr>
            </w:pPr>
            <w:r w:rsidRPr="003145FD">
              <w:rPr>
                <w:rFonts w:ascii="Times New Roman" w:hAnsi="Times New Roman"/>
                <w:sz w:val="28"/>
                <w:szCs w:val="28"/>
              </w:rPr>
              <w:t>- оформление лабораторно-практических работ, отчетов и подготовка к их защите;</w:t>
            </w:r>
          </w:p>
          <w:p w:rsidR="00EE035E" w:rsidRPr="003145FD" w:rsidRDefault="00EE035E" w:rsidP="00EE035E">
            <w:pPr>
              <w:spacing w:after="0"/>
              <w:rPr>
                <w:rFonts w:ascii="Times New Roman" w:hAnsi="Times New Roman"/>
                <w:sz w:val="28"/>
                <w:szCs w:val="28"/>
              </w:rPr>
            </w:pPr>
            <w:r w:rsidRPr="003145FD">
              <w:rPr>
                <w:rFonts w:ascii="Times New Roman" w:hAnsi="Times New Roman"/>
                <w:sz w:val="28"/>
                <w:szCs w:val="28"/>
              </w:rPr>
              <w:t>-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B15CE5" w:rsidRPr="003145FD" w:rsidRDefault="00EE035E" w:rsidP="00EE035E">
            <w:pPr>
              <w:shd w:val="clear" w:color="auto" w:fill="FFFFFF" w:themeFill="background1"/>
              <w:spacing w:after="0"/>
              <w:rPr>
                <w:rFonts w:ascii="Times New Roman" w:hAnsi="Times New Roman"/>
                <w:sz w:val="28"/>
                <w:szCs w:val="28"/>
              </w:rPr>
            </w:pPr>
            <w:r w:rsidRPr="003145FD">
              <w:rPr>
                <w:rFonts w:ascii="Times New Roman" w:hAnsi="Times New Roman"/>
                <w:sz w:val="28"/>
                <w:szCs w:val="28"/>
              </w:rPr>
              <w:t>- решение домашних задач:</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8"/>
                <w:szCs w:val="28"/>
                <w:lang w:eastAsia="en-US"/>
              </w:rPr>
            </w:pPr>
            <w:r w:rsidRPr="003145FD">
              <w:rPr>
                <w:rFonts w:ascii="Times New Roman" w:eastAsia="Calibri" w:hAnsi="Times New Roman"/>
                <w:bCs/>
                <w:sz w:val="28"/>
                <w:szCs w:val="28"/>
                <w:lang w:eastAsia="en-US"/>
              </w:rPr>
              <w:t>Расчет на прочность болтовых и заклепочных соединений</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8"/>
                <w:szCs w:val="28"/>
                <w:lang w:eastAsia="en-US"/>
              </w:rPr>
            </w:pPr>
            <w:r w:rsidRPr="003145FD">
              <w:rPr>
                <w:rFonts w:ascii="Times New Roman" w:eastAsia="Calibri" w:hAnsi="Times New Roman"/>
                <w:bCs/>
                <w:sz w:val="28"/>
                <w:szCs w:val="28"/>
                <w:lang w:eastAsia="en-US"/>
              </w:rPr>
              <w:t>Расчет балок на прочность. Подбор сечения</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8"/>
                <w:szCs w:val="28"/>
                <w:lang w:eastAsia="en-US"/>
              </w:rPr>
            </w:pPr>
            <w:r w:rsidRPr="003145FD">
              <w:rPr>
                <w:rFonts w:ascii="Times New Roman" w:eastAsia="Calibri" w:hAnsi="Times New Roman"/>
                <w:bCs/>
                <w:sz w:val="28"/>
                <w:szCs w:val="28"/>
                <w:lang w:eastAsia="en-US"/>
              </w:rPr>
              <w:t>Определение линейных и угловых перемещений.</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8"/>
                <w:szCs w:val="28"/>
                <w:lang w:eastAsia="en-US"/>
              </w:rPr>
            </w:pPr>
            <w:r w:rsidRPr="003145FD">
              <w:rPr>
                <w:rFonts w:ascii="Times New Roman" w:eastAsia="Calibri" w:hAnsi="Times New Roman"/>
                <w:bCs/>
                <w:sz w:val="28"/>
                <w:szCs w:val="28"/>
                <w:lang w:eastAsia="en-US"/>
              </w:rPr>
              <w:t>Расчеты на прочность при косом изгибе.</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8"/>
                <w:szCs w:val="28"/>
                <w:lang w:eastAsia="en-US"/>
              </w:rPr>
            </w:pPr>
            <w:r w:rsidRPr="003145FD">
              <w:rPr>
                <w:rFonts w:ascii="Times New Roman" w:hAnsi="Times New Roman"/>
                <w:bCs/>
                <w:sz w:val="28"/>
                <w:szCs w:val="28"/>
              </w:rPr>
              <w:t>Определение момента инерции сложных фигур, составленных из простейших геометрических фигур и стандартных профилей проката.</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8"/>
                <w:szCs w:val="28"/>
                <w:lang w:eastAsia="en-US"/>
              </w:rPr>
            </w:pPr>
            <w:r w:rsidRPr="003145FD">
              <w:rPr>
                <w:rFonts w:ascii="Times New Roman" w:eastAsia="Calibri" w:hAnsi="Times New Roman"/>
                <w:bCs/>
                <w:sz w:val="28"/>
                <w:szCs w:val="28"/>
                <w:lang w:eastAsia="en-US"/>
              </w:rPr>
              <w:t xml:space="preserve">Расчеты на прочность при </w:t>
            </w:r>
            <w:proofErr w:type="spellStart"/>
            <w:r w:rsidRPr="003145FD">
              <w:rPr>
                <w:rFonts w:ascii="Times New Roman" w:eastAsia="Calibri" w:hAnsi="Times New Roman"/>
                <w:bCs/>
                <w:sz w:val="28"/>
                <w:szCs w:val="28"/>
                <w:lang w:eastAsia="en-US"/>
              </w:rPr>
              <w:t>внецентренном</w:t>
            </w:r>
            <w:proofErr w:type="spellEnd"/>
            <w:r w:rsidRPr="003145FD">
              <w:rPr>
                <w:rFonts w:ascii="Times New Roman" w:eastAsia="Calibri" w:hAnsi="Times New Roman"/>
                <w:bCs/>
                <w:sz w:val="28"/>
                <w:szCs w:val="28"/>
                <w:lang w:eastAsia="en-US"/>
              </w:rPr>
              <w:t xml:space="preserve"> сжатии.</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
                <w:bCs/>
                <w:sz w:val="28"/>
                <w:szCs w:val="28"/>
              </w:rPr>
            </w:pPr>
            <w:r w:rsidRPr="003145FD">
              <w:rPr>
                <w:rFonts w:ascii="Times New Roman" w:eastAsia="Calibri" w:hAnsi="Times New Roman"/>
                <w:bCs/>
                <w:sz w:val="28"/>
                <w:szCs w:val="28"/>
                <w:lang w:eastAsia="en-US"/>
              </w:rPr>
              <w:t>Расчеты на прочность и жесткость при кручении бруса.</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8"/>
                <w:szCs w:val="28"/>
                <w:lang w:eastAsia="en-US"/>
              </w:rPr>
            </w:pPr>
            <w:r w:rsidRPr="003145FD">
              <w:rPr>
                <w:rFonts w:ascii="Times New Roman" w:hAnsi="Times New Roman"/>
                <w:bCs/>
                <w:sz w:val="28"/>
                <w:szCs w:val="28"/>
              </w:rPr>
              <w:t>Определение критической силы для сжатия бруса большой гибкости.</w:t>
            </w:r>
          </w:p>
          <w:p w:rsidR="00EE035E" w:rsidRPr="003145FD" w:rsidRDefault="00EE035E" w:rsidP="00EE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145FD">
              <w:rPr>
                <w:rFonts w:ascii="Times New Roman" w:hAnsi="Times New Roman"/>
                <w:b/>
                <w:bCs/>
                <w:sz w:val="28"/>
                <w:szCs w:val="28"/>
              </w:rPr>
              <w:t>Самостоятельная работа по разделу</w:t>
            </w:r>
            <w:r w:rsidRPr="003145FD">
              <w:rPr>
                <w:rFonts w:ascii="Times New Roman" w:hAnsi="Times New Roman"/>
                <w:bCs/>
                <w:sz w:val="28"/>
                <w:szCs w:val="28"/>
              </w:rPr>
              <w:t xml:space="preserve"> </w:t>
            </w:r>
            <w:r w:rsidRPr="003145FD">
              <w:rPr>
                <w:rFonts w:ascii="Times New Roman" w:hAnsi="Times New Roman"/>
                <w:b/>
                <w:bCs/>
                <w:sz w:val="28"/>
                <w:szCs w:val="28"/>
              </w:rPr>
              <w:t>3</w:t>
            </w:r>
            <w:r w:rsidRPr="003145FD">
              <w:rPr>
                <w:rFonts w:ascii="Times New Roman" w:hAnsi="Times New Roman"/>
                <w:bCs/>
                <w:sz w:val="28"/>
                <w:szCs w:val="28"/>
              </w:rPr>
              <w:t xml:space="preserve"> </w:t>
            </w:r>
          </w:p>
          <w:p w:rsidR="00EE035E" w:rsidRPr="003145FD" w:rsidRDefault="00EE035E" w:rsidP="00EE035E">
            <w:pPr>
              <w:shd w:val="clear" w:color="auto" w:fill="FFFFFF" w:themeFill="background1"/>
              <w:spacing w:after="0"/>
              <w:rPr>
                <w:rFonts w:ascii="Times New Roman" w:hAnsi="Times New Roman"/>
                <w:sz w:val="28"/>
                <w:szCs w:val="28"/>
              </w:rPr>
            </w:pPr>
            <w:r w:rsidRPr="003145FD">
              <w:rPr>
                <w:rFonts w:ascii="Times New Roman" w:hAnsi="Times New Roman"/>
                <w:sz w:val="28"/>
                <w:szCs w:val="28"/>
              </w:rPr>
              <w:t>- оформление лабораторно-практических работ, отчетов и подготовка к их защите;</w:t>
            </w:r>
          </w:p>
          <w:p w:rsidR="00EE035E" w:rsidRPr="003145FD" w:rsidRDefault="00EE035E" w:rsidP="00EE035E">
            <w:pPr>
              <w:spacing w:after="0"/>
              <w:rPr>
                <w:rFonts w:ascii="Times New Roman" w:hAnsi="Times New Roman"/>
                <w:sz w:val="28"/>
                <w:szCs w:val="28"/>
              </w:rPr>
            </w:pPr>
            <w:r w:rsidRPr="003145FD">
              <w:rPr>
                <w:rFonts w:ascii="Times New Roman" w:hAnsi="Times New Roman"/>
                <w:sz w:val="28"/>
                <w:szCs w:val="28"/>
              </w:rPr>
              <w:t>-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B15CE5" w:rsidRPr="003145FD" w:rsidRDefault="00EE035E" w:rsidP="00EE035E">
            <w:pPr>
              <w:shd w:val="clear" w:color="auto" w:fill="FFFFFF" w:themeFill="background1"/>
              <w:spacing w:after="0"/>
              <w:rPr>
                <w:rFonts w:ascii="Times New Roman" w:hAnsi="Times New Roman"/>
                <w:sz w:val="28"/>
                <w:szCs w:val="28"/>
              </w:rPr>
            </w:pPr>
            <w:r w:rsidRPr="003145FD">
              <w:rPr>
                <w:rFonts w:ascii="Times New Roman" w:hAnsi="Times New Roman"/>
                <w:sz w:val="28"/>
                <w:szCs w:val="28"/>
              </w:rPr>
              <w:t>- решение домашних задач:</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145FD">
              <w:rPr>
                <w:rFonts w:ascii="Times New Roman" w:hAnsi="Times New Roman"/>
                <w:bCs/>
                <w:sz w:val="28"/>
                <w:szCs w:val="28"/>
              </w:rPr>
              <w:t xml:space="preserve">Построение схем взаимодействия многопролетных статически определимых балок </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145FD">
              <w:rPr>
                <w:rFonts w:ascii="Times New Roman" w:hAnsi="Times New Roman"/>
                <w:bCs/>
                <w:sz w:val="28"/>
                <w:szCs w:val="28"/>
              </w:rPr>
              <w:t xml:space="preserve">Построения эпюр для </w:t>
            </w:r>
            <w:proofErr w:type="spellStart"/>
            <w:r w:rsidRPr="003145FD">
              <w:rPr>
                <w:rFonts w:ascii="Times New Roman" w:hAnsi="Times New Roman"/>
                <w:bCs/>
                <w:sz w:val="28"/>
                <w:szCs w:val="28"/>
              </w:rPr>
              <w:t>трехпролетной</w:t>
            </w:r>
            <w:proofErr w:type="spellEnd"/>
            <w:r w:rsidRPr="003145FD">
              <w:rPr>
                <w:rFonts w:ascii="Times New Roman" w:hAnsi="Times New Roman"/>
                <w:bCs/>
                <w:sz w:val="28"/>
                <w:szCs w:val="28"/>
              </w:rPr>
              <w:t xml:space="preserve">  шарнирно-консольной балки</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8"/>
                <w:szCs w:val="28"/>
              </w:rPr>
            </w:pPr>
            <w:r w:rsidRPr="003145FD">
              <w:rPr>
                <w:rFonts w:ascii="Times New Roman" w:hAnsi="Times New Roman"/>
                <w:bCs/>
                <w:sz w:val="28"/>
                <w:szCs w:val="28"/>
              </w:rPr>
              <w:t xml:space="preserve">Определение перемещений </w:t>
            </w:r>
            <w:proofErr w:type="gramStart"/>
            <w:r w:rsidRPr="003145FD">
              <w:rPr>
                <w:rFonts w:ascii="Times New Roman" w:hAnsi="Times New Roman"/>
                <w:bCs/>
                <w:sz w:val="28"/>
                <w:szCs w:val="28"/>
              </w:rPr>
              <w:t>в</w:t>
            </w:r>
            <w:proofErr w:type="gramEnd"/>
            <w:r w:rsidRPr="003145FD">
              <w:rPr>
                <w:rFonts w:ascii="Times New Roman" w:hAnsi="Times New Roman"/>
                <w:bCs/>
                <w:sz w:val="28"/>
                <w:szCs w:val="28"/>
              </w:rPr>
              <w:t xml:space="preserve"> статически неопределимых рамных конструкций</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8"/>
                <w:szCs w:val="28"/>
              </w:rPr>
            </w:pPr>
            <w:r w:rsidRPr="003145FD">
              <w:rPr>
                <w:rFonts w:ascii="Times New Roman" w:hAnsi="Times New Roman"/>
                <w:bCs/>
                <w:sz w:val="28"/>
                <w:szCs w:val="28"/>
              </w:rPr>
              <w:t>Определение внутренних усилий в произвольном сечении арки</w:t>
            </w:r>
          </w:p>
          <w:p w:rsidR="003145FD" w:rsidRPr="003145FD" w:rsidRDefault="003145FD" w:rsidP="003145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8"/>
                <w:szCs w:val="28"/>
              </w:rPr>
            </w:pPr>
            <w:r w:rsidRPr="003145FD">
              <w:rPr>
                <w:rFonts w:ascii="Times New Roman" w:hAnsi="Times New Roman"/>
                <w:bCs/>
                <w:sz w:val="28"/>
                <w:szCs w:val="28"/>
              </w:rPr>
              <w:t>Расчет неразрезной балки по уравнению трех моментов</w:t>
            </w:r>
          </w:p>
          <w:p w:rsidR="00B15CE5" w:rsidRPr="003145FD" w:rsidRDefault="003145FD" w:rsidP="003145FD">
            <w:pPr>
              <w:numPr>
                <w:ilvl w:val="0"/>
                <w:numId w:val="10"/>
              </w:numPr>
              <w:spacing w:after="0"/>
              <w:jc w:val="both"/>
              <w:rPr>
                <w:rFonts w:ascii="Times New Roman" w:hAnsi="Times New Roman"/>
                <w:sz w:val="28"/>
                <w:szCs w:val="28"/>
              </w:rPr>
            </w:pPr>
            <w:r w:rsidRPr="003145FD">
              <w:rPr>
                <w:rFonts w:ascii="Times New Roman" w:hAnsi="Times New Roman"/>
                <w:bCs/>
                <w:sz w:val="28"/>
                <w:szCs w:val="28"/>
              </w:rPr>
              <w:t>Определение распора и отпора подпорной стены</w:t>
            </w:r>
          </w:p>
        </w:tc>
        <w:tc>
          <w:tcPr>
            <w:tcW w:w="1134" w:type="dxa"/>
            <w:shd w:val="clear" w:color="auto" w:fill="auto"/>
          </w:tcPr>
          <w:p w:rsidR="00B74051" w:rsidRPr="00B74051" w:rsidRDefault="00875DE4" w:rsidP="00B74051">
            <w:pPr>
              <w:jc w:val="center"/>
              <w:rPr>
                <w:rFonts w:ascii="Times New Roman" w:hAnsi="Times New Roman"/>
                <w:i/>
                <w:iCs/>
                <w:sz w:val="28"/>
                <w:szCs w:val="28"/>
              </w:rPr>
            </w:pPr>
            <w:r w:rsidRPr="003145FD">
              <w:rPr>
                <w:rFonts w:ascii="Times New Roman" w:hAnsi="Times New Roman"/>
                <w:i/>
                <w:iCs/>
                <w:sz w:val="28"/>
                <w:szCs w:val="28"/>
              </w:rPr>
              <w:lastRenderedPageBreak/>
              <w:t>3</w:t>
            </w:r>
            <w:r w:rsidR="00BE66FC">
              <w:rPr>
                <w:rFonts w:ascii="Times New Roman" w:hAnsi="Times New Roman"/>
                <w:i/>
                <w:iCs/>
                <w:sz w:val="28"/>
                <w:szCs w:val="28"/>
              </w:rPr>
              <w:t>4</w:t>
            </w: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10</w:t>
            </w: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3</w:t>
            </w: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B74051" w:rsidRPr="00B74051" w:rsidRDefault="00B74051"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F92DC1" w:rsidRPr="00B74051" w:rsidRDefault="00B74051" w:rsidP="00B74051">
            <w:pPr>
              <w:jc w:val="center"/>
              <w:rPr>
                <w:rFonts w:ascii="Times New Roman" w:hAnsi="Times New Roman"/>
                <w:bCs/>
                <w:color w:val="FF0000"/>
                <w:sz w:val="28"/>
                <w:szCs w:val="28"/>
              </w:rPr>
            </w:pPr>
            <w:r w:rsidRPr="00B74051">
              <w:rPr>
                <w:rFonts w:ascii="Times New Roman" w:hAnsi="Times New Roman"/>
                <w:bCs/>
                <w:sz w:val="28"/>
                <w:szCs w:val="28"/>
              </w:rPr>
              <w:t>1</w:t>
            </w:r>
          </w:p>
          <w:p w:rsidR="003145FD" w:rsidRDefault="003145FD" w:rsidP="00B74051">
            <w:pPr>
              <w:spacing w:after="0"/>
              <w:rPr>
                <w:rFonts w:ascii="Times New Roman" w:hAnsi="Times New Roman"/>
                <w:bCs/>
                <w:color w:val="FF0000"/>
                <w:sz w:val="28"/>
                <w:szCs w:val="28"/>
              </w:rPr>
            </w:pPr>
          </w:p>
          <w:p w:rsidR="00B74051" w:rsidRDefault="00B74051" w:rsidP="00B74051">
            <w:pPr>
              <w:spacing w:after="0"/>
              <w:rPr>
                <w:rFonts w:ascii="Times New Roman" w:hAnsi="Times New Roman"/>
                <w:bCs/>
                <w:color w:val="0070C0"/>
                <w:sz w:val="28"/>
                <w:szCs w:val="28"/>
              </w:rPr>
            </w:pPr>
          </w:p>
          <w:p w:rsidR="003145FD" w:rsidRPr="003145FD" w:rsidRDefault="003145FD" w:rsidP="003145FD">
            <w:pPr>
              <w:spacing w:after="0"/>
              <w:jc w:val="center"/>
              <w:rPr>
                <w:rFonts w:ascii="Times New Roman" w:hAnsi="Times New Roman"/>
                <w:bCs/>
                <w:sz w:val="28"/>
                <w:szCs w:val="28"/>
              </w:rPr>
            </w:pPr>
            <w:r w:rsidRPr="003145FD">
              <w:rPr>
                <w:rFonts w:ascii="Times New Roman" w:hAnsi="Times New Roman"/>
                <w:bCs/>
                <w:sz w:val="28"/>
                <w:szCs w:val="28"/>
              </w:rPr>
              <w:t>12</w:t>
            </w:r>
          </w:p>
          <w:p w:rsidR="003145FD" w:rsidRPr="003145FD" w:rsidRDefault="003145FD" w:rsidP="003145FD">
            <w:pPr>
              <w:spacing w:after="0"/>
              <w:jc w:val="center"/>
              <w:rPr>
                <w:rFonts w:ascii="Times New Roman" w:hAnsi="Times New Roman"/>
                <w:bCs/>
                <w:sz w:val="28"/>
                <w:szCs w:val="28"/>
              </w:rPr>
            </w:pPr>
            <w:r w:rsidRPr="003145FD">
              <w:rPr>
                <w:rFonts w:ascii="Times New Roman" w:hAnsi="Times New Roman"/>
                <w:bCs/>
                <w:sz w:val="28"/>
                <w:szCs w:val="28"/>
              </w:rPr>
              <w:t>2</w:t>
            </w:r>
          </w:p>
          <w:p w:rsidR="003145FD" w:rsidRDefault="003145FD" w:rsidP="003145FD">
            <w:pPr>
              <w:spacing w:after="0"/>
              <w:jc w:val="center"/>
              <w:rPr>
                <w:rFonts w:ascii="Times New Roman" w:hAnsi="Times New Roman"/>
                <w:bCs/>
                <w:sz w:val="28"/>
                <w:szCs w:val="28"/>
              </w:rPr>
            </w:pPr>
          </w:p>
          <w:p w:rsidR="003145FD" w:rsidRPr="003145FD" w:rsidRDefault="003145FD" w:rsidP="003145FD">
            <w:pPr>
              <w:spacing w:after="0"/>
              <w:jc w:val="center"/>
              <w:rPr>
                <w:rFonts w:ascii="Times New Roman" w:hAnsi="Times New Roman"/>
                <w:bCs/>
                <w:sz w:val="28"/>
                <w:szCs w:val="28"/>
              </w:rPr>
            </w:pPr>
            <w:r w:rsidRPr="003145FD">
              <w:rPr>
                <w:rFonts w:ascii="Times New Roman" w:hAnsi="Times New Roman"/>
                <w:bCs/>
                <w:sz w:val="28"/>
                <w:szCs w:val="28"/>
              </w:rPr>
              <w:t>2</w:t>
            </w:r>
          </w:p>
          <w:p w:rsidR="003145FD" w:rsidRDefault="003145FD" w:rsidP="003145FD">
            <w:pPr>
              <w:spacing w:after="0"/>
              <w:rPr>
                <w:rFonts w:ascii="Times New Roman" w:hAnsi="Times New Roman"/>
                <w:iCs/>
                <w:sz w:val="28"/>
                <w:szCs w:val="28"/>
              </w:rPr>
            </w:pPr>
          </w:p>
          <w:p w:rsidR="003145FD" w:rsidRDefault="003145FD" w:rsidP="003145FD">
            <w:pPr>
              <w:spacing w:after="0"/>
              <w:rPr>
                <w:rFonts w:ascii="Times New Roman" w:hAnsi="Times New Roman"/>
                <w:iCs/>
                <w:sz w:val="28"/>
                <w:szCs w:val="28"/>
              </w:rPr>
            </w:pPr>
          </w:p>
          <w:p w:rsidR="003145FD" w:rsidRPr="003145FD" w:rsidRDefault="003145FD" w:rsidP="003145FD">
            <w:pPr>
              <w:spacing w:after="0"/>
              <w:rPr>
                <w:rFonts w:ascii="Times New Roman" w:hAnsi="Times New Roman"/>
                <w:iCs/>
                <w:sz w:val="28"/>
                <w:szCs w:val="28"/>
              </w:rPr>
            </w:pPr>
          </w:p>
          <w:p w:rsidR="003145FD" w:rsidRPr="003145FD" w:rsidRDefault="003145FD" w:rsidP="003145FD">
            <w:pPr>
              <w:spacing w:after="0"/>
              <w:jc w:val="center"/>
              <w:rPr>
                <w:rFonts w:ascii="Times New Roman" w:hAnsi="Times New Roman"/>
                <w:bCs/>
                <w:sz w:val="28"/>
                <w:szCs w:val="28"/>
              </w:rPr>
            </w:pPr>
            <w:r w:rsidRPr="003145FD">
              <w:rPr>
                <w:rFonts w:ascii="Times New Roman" w:hAnsi="Times New Roman"/>
                <w:iCs/>
                <w:sz w:val="28"/>
                <w:szCs w:val="28"/>
              </w:rPr>
              <w:t>1</w:t>
            </w:r>
          </w:p>
          <w:p w:rsidR="003145FD" w:rsidRPr="003145FD" w:rsidRDefault="003145FD" w:rsidP="003145FD">
            <w:pPr>
              <w:spacing w:after="0"/>
              <w:jc w:val="center"/>
              <w:rPr>
                <w:rFonts w:ascii="Times New Roman" w:hAnsi="Times New Roman"/>
                <w:iCs/>
                <w:sz w:val="28"/>
                <w:szCs w:val="28"/>
              </w:rPr>
            </w:pPr>
            <w:r w:rsidRPr="003145FD">
              <w:rPr>
                <w:rFonts w:ascii="Times New Roman" w:hAnsi="Times New Roman"/>
                <w:iCs/>
                <w:sz w:val="28"/>
                <w:szCs w:val="28"/>
              </w:rPr>
              <w:t>1</w:t>
            </w:r>
          </w:p>
          <w:p w:rsidR="003145FD" w:rsidRPr="003145FD" w:rsidRDefault="003145FD" w:rsidP="003145FD">
            <w:pPr>
              <w:spacing w:after="0"/>
              <w:jc w:val="center"/>
              <w:rPr>
                <w:rFonts w:ascii="Times New Roman" w:hAnsi="Times New Roman"/>
                <w:iCs/>
                <w:sz w:val="28"/>
                <w:szCs w:val="28"/>
              </w:rPr>
            </w:pPr>
            <w:r w:rsidRPr="003145FD">
              <w:rPr>
                <w:rFonts w:ascii="Times New Roman" w:hAnsi="Times New Roman"/>
                <w:iCs/>
                <w:sz w:val="28"/>
                <w:szCs w:val="28"/>
              </w:rPr>
              <w:t>1</w:t>
            </w:r>
          </w:p>
          <w:p w:rsidR="003145FD" w:rsidRPr="003145FD" w:rsidRDefault="003145FD" w:rsidP="003145FD">
            <w:pPr>
              <w:spacing w:after="0"/>
              <w:jc w:val="center"/>
              <w:rPr>
                <w:rFonts w:ascii="Times New Roman" w:hAnsi="Times New Roman"/>
                <w:iCs/>
                <w:sz w:val="28"/>
                <w:szCs w:val="28"/>
              </w:rPr>
            </w:pPr>
            <w:r w:rsidRPr="003145FD">
              <w:rPr>
                <w:rFonts w:ascii="Times New Roman" w:hAnsi="Times New Roman"/>
                <w:iCs/>
                <w:sz w:val="28"/>
                <w:szCs w:val="28"/>
              </w:rPr>
              <w:t>1</w:t>
            </w:r>
          </w:p>
          <w:p w:rsidR="003145FD" w:rsidRPr="003145FD" w:rsidRDefault="003145FD" w:rsidP="003145FD">
            <w:pPr>
              <w:spacing w:after="0"/>
              <w:jc w:val="center"/>
              <w:rPr>
                <w:rFonts w:ascii="Times New Roman" w:hAnsi="Times New Roman"/>
                <w:iCs/>
                <w:sz w:val="28"/>
                <w:szCs w:val="28"/>
              </w:rPr>
            </w:pPr>
            <w:r w:rsidRPr="003145FD">
              <w:rPr>
                <w:rFonts w:ascii="Times New Roman" w:hAnsi="Times New Roman"/>
                <w:iCs/>
                <w:sz w:val="28"/>
                <w:szCs w:val="28"/>
              </w:rPr>
              <w:t>1</w:t>
            </w:r>
          </w:p>
          <w:p w:rsidR="003145FD" w:rsidRPr="003145FD" w:rsidRDefault="003145FD" w:rsidP="003145FD">
            <w:pPr>
              <w:spacing w:after="0"/>
              <w:jc w:val="center"/>
              <w:rPr>
                <w:rFonts w:ascii="Times New Roman" w:hAnsi="Times New Roman"/>
                <w:iCs/>
                <w:sz w:val="28"/>
                <w:szCs w:val="28"/>
              </w:rPr>
            </w:pPr>
          </w:p>
          <w:p w:rsidR="003145FD" w:rsidRDefault="003145FD" w:rsidP="003145FD">
            <w:pPr>
              <w:spacing w:after="0"/>
              <w:jc w:val="center"/>
              <w:rPr>
                <w:rFonts w:ascii="Times New Roman" w:hAnsi="Times New Roman"/>
                <w:iCs/>
                <w:sz w:val="28"/>
                <w:szCs w:val="28"/>
              </w:rPr>
            </w:pPr>
          </w:p>
          <w:p w:rsidR="003145FD" w:rsidRPr="003145FD" w:rsidRDefault="003145FD" w:rsidP="003145FD">
            <w:pPr>
              <w:spacing w:after="0"/>
              <w:jc w:val="center"/>
              <w:rPr>
                <w:rFonts w:ascii="Times New Roman" w:hAnsi="Times New Roman"/>
                <w:iCs/>
                <w:sz w:val="28"/>
                <w:szCs w:val="28"/>
              </w:rPr>
            </w:pPr>
            <w:r w:rsidRPr="003145FD">
              <w:rPr>
                <w:rFonts w:ascii="Times New Roman" w:hAnsi="Times New Roman"/>
                <w:iCs/>
                <w:sz w:val="28"/>
                <w:szCs w:val="28"/>
              </w:rPr>
              <w:t>1</w:t>
            </w:r>
          </w:p>
          <w:p w:rsidR="003145FD" w:rsidRPr="003145FD" w:rsidRDefault="003145FD" w:rsidP="003145FD">
            <w:pPr>
              <w:spacing w:after="0"/>
              <w:jc w:val="center"/>
              <w:rPr>
                <w:rFonts w:ascii="Times New Roman" w:hAnsi="Times New Roman"/>
                <w:iCs/>
                <w:sz w:val="28"/>
                <w:szCs w:val="28"/>
              </w:rPr>
            </w:pPr>
            <w:r w:rsidRPr="003145FD">
              <w:rPr>
                <w:rFonts w:ascii="Times New Roman" w:hAnsi="Times New Roman"/>
                <w:iCs/>
                <w:sz w:val="28"/>
                <w:szCs w:val="28"/>
              </w:rPr>
              <w:t>1</w:t>
            </w:r>
          </w:p>
          <w:p w:rsidR="003145FD" w:rsidRPr="003145FD" w:rsidRDefault="003145FD" w:rsidP="003145FD">
            <w:pPr>
              <w:spacing w:after="0"/>
              <w:jc w:val="center"/>
              <w:rPr>
                <w:rFonts w:ascii="Times New Roman" w:hAnsi="Times New Roman"/>
                <w:iCs/>
                <w:color w:val="0070C0"/>
                <w:sz w:val="28"/>
                <w:szCs w:val="28"/>
              </w:rPr>
            </w:pPr>
            <w:r w:rsidRPr="003145FD">
              <w:rPr>
                <w:rFonts w:ascii="Times New Roman" w:hAnsi="Times New Roman"/>
                <w:iCs/>
                <w:sz w:val="28"/>
                <w:szCs w:val="28"/>
              </w:rPr>
              <w:t>1</w:t>
            </w:r>
          </w:p>
          <w:p w:rsidR="003145FD" w:rsidRPr="003145FD" w:rsidRDefault="003145FD"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3145FD" w:rsidRPr="003145FD" w:rsidRDefault="003145FD" w:rsidP="00B7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8"/>
                <w:szCs w:val="28"/>
              </w:rPr>
            </w:pPr>
          </w:p>
          <w:p w:rsidR="003145FD" w:rsidRPr="003145FD" w:rsidRDefault="00BE66FC"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12</w:t>
            </w:r>
          </w:p>
          <w:p w:rsidR="003145FD" w:rsidRPr="003145FD" w:rsidRDefault="006B7020"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3145FD" w:rsidRPr="003145FD" w:rsidRDefault="003145FD"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3145FD" w:rsidRPr="003145FD" w:rsidRDefault="006B7020"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3145FD" w:rsidRPr="003145FD" w:rsidRDefault="003145FD"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3145FD" w:rsidRPr="003145FD" w:rsidRDefault="003145FD"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8"/>
                <w:szCs w:val="28"/>
              </w:rPr>
            </w:pPr>
          </w:p>
          <w:p w:rsidR="00B74051" w:rsidRDefault="00B74051"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3145FD" w:rsidRPr="003145FD" w:rsidRDefault="006B7020"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3145FD" w:rsidRPr="003145FD" w:rsidRDefault="003145FD"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3145FD" w:rsidRPr="003145FD" w:rsidRDefault="006B7020"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3145FD" w:rsidRPr="003145FD" w:rsidRDefault="003D3621"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3145FD" w:rsidRPr="003145FD" w:rsidRDefault="003145FD"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3145FD" w:rsidRPr="003145FD" w:rsidRDefault="00BE66FC"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3145FD" w:rsidRPr="003145FD" w:rsidRDefault="00BE66FC" w:rsidP="0031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A25A67" w:rsidRPr="003145FD" w:rsidRDefault="003145FD" w:rsidP="00A25A67">
            <w:pPr>
              <w:spacing w:after="0"/>
              <w:jc w:val="center"/>
              <w:rPr>
                <w:rFonts w:ascii="Times New Roman" w:hAnsi="Times New Roman"/>
                <w:iCs/>
                <w:sz w:val="28"/>
                <w:szCs w:val="28"/>
              </w:rPr>
            </w:pPr>
            <w:r w:rsidRPr="003145FD">
              <w:rPr>
                <w:rFonts w:ascii="Times New Roman" w:hAnsi="Times New Roman"/>
                <w:iCs/>
                <w:sz w:val="28"/>
                <w:szCs w:val="28"/>
              </w:rPr>
              <w:t>1</w:t>
            </w:r>
          </w:p>
        </w:tc>
      </w:tr>
      <w:tr w:rsidR="00FF4BB2" w:rsidRPr="00647D17" w:rsidTr="00EC4D44">
        <w:trPr>
          <w:jc w:val="right"/>
        </w:trPr>
        <w:tc>
          <w:tcPr>
            <w:tcW w:w="10207" w:type="dxa"/>
            <w:gridSpan w:val="2"/>
            <w:shd w:val="clear" w:color="auto" w:fill="auto"/>
            <w:vAlign w:val="center"/>
          </w:tcPr>
          <w:p w:rsidR="00FF4BB2" w:rsidRPr="00647D17" w:rsidRDefault="00FF4BB2" w:rsidP="0069377A">
            <w:pPr>
              <w:spacing w:after="0"/>
              <w:rPr>
                <w:rFonts w:ascii="Times New Roman" w:hAnsi="Times New Roman"/>
                <w:i/>
                <w:iCs/>
                <w:sz w:val="28"/>
                <w:szCs w:val="28"/>
              </w:rPr>
            </w:pPr>
            <w:r w:rsidRPr="00647D17">
              <w:rPr>
                <w:rFonts w:ascii="Times New Roman" w:hAnsi="Times New Roman"/>
                <w:i/>
                <w:iCs/>
                <w:sz w:val="28"/>
                <w:szCs w:val="28"/>
              </w:rPr>
              <w:lastRenderedPageBreak/>
              <w:t>Итоговая аттестация в форме</w:t>
            </w:r>
            <w:r w:rsidR="00390ABC">
              <w:rPr>
                <w:rFonts w:ascii="Times New Roman" w:hAnsi="Times New Roman"/>
                <w:i/>
                <w:iCs/>
                <w:sz w:val="28"/>
                <w:szCs w:val="28"/>
              </w:rPr>
              <w:t xml:space="preserve">                                                                      </w:t>
            </w:r>
            <w:r w:rsidRPr="00647D17">
              <w:rPr>
                <w:rFonts w:ascii="Times New Roman" w:hAnsi="Times New Roman"/>
                <w:i/>
                <w:iCs/>
                <w:sz w:val="28"/>
                <w:szCs w:val="28"/>
              </w:rPr>
              <w:t xml:space="preserve"> </w:t>
            </w:r>
            <w:r w:rsidRPr="00647D17">
              <w:rPr>
                <w:rFonts w:ascii="Times New Roman" w:hAnsi="Times New Roman"/>
                <w:b/>
                <w:i/>
                <w:iCs/>
                <w:sz w:val="28"/>
                <w:szCs w:val="28"/>
              </w:rPr>
              <w:t>экзамена</w:t>
            </w:r>
          </w:p>
        </w:tc>
      </w:tr>
    </w:tbl>
    <w:p w:rsidR="00AC759F" w:rsidRDefault="00AC759F"/>
    <w:p w:rsidR="00AC759F" w:rsidRDefault="00AC759F"/>
    <w:p w:rsidR="00AC759F" w:rsidRDefault="00AC759F"/>
    <w:p w:rsidR="00AC759F" w:rsidRDefault="00AC759F"/>
    <w:p w:rsidR="00D72F97" w:rsidRDefault="00D72F97">
      <w:pPr>
        <w:sectPr w:rsidR="00D72F97" w:rsidSect="00847004">
          <w:footerReference w:type="default" r:id="rId8"/>
          <w:footerReference w:type="first" r:id="rId9"/>
          <w:pgSz w:w="11907" w:h="16840"/>
          <w:pgMar w:top="567" w:right="567" w:bottom="567" w:left="1418" w:header="0" w:footer="0" w:gutter="0"/>
          <w:cols w:space="720"/>
          <w:titlePg/>
          <w:docGrid w:linePitch="299"/>
        </w:sectPr>
      </w:pPr>
    </w:p>
    <w:p w:rsidR="00D72F97" w:rsidRPr="009D31A1" w:rsidRDefault="00D72F97" w:rsidP="00D7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r w:rsidRPr="009D31A1">
        <w:rPr>
          <w:rFonts w:ascii="Times New Roman" w:hAnsi="Times New Roman"/>
          <w:b/>
          <w:caps/>
          <w:sz w:val="28"/>
          <w:szCs w:val="28"/>
        </w:rPr>
        <w:lastRenderedPageBreak/>
        <w:t xml:space="preserve">2.2. </w:t>
      </w:r>
      <w:r w:rsidRPr="009D31A1">
        <w:rPr>
          <w:rFonts w:ascii="Times New Roman" w:hAnsi="Times New Roman"/>
          <w:b/>
          <w:sz w:val="28"/>
          <w:szCs w:val="28"/>
        </w:rPr>
        <w:t xml:space="preserve"> Тематический план и содержание учебной дисциплины «Техническая механика»</w:t>
      </w:r>
    </w:p>
    <w:tbl>
      <w:tblPr>
        <w:tblpPr w:leftFromText="180" w:rightFromText="180" w:vertAnchor="text" w:horzAnchor="margin" w:tblpXSpec="center" w:tblpY="41"/>
        <w:tblW w:w="1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527"/>
        <w:gridCol w:w="49"/>
        <w:gridCol w:w="11175"/>
        <w:gridCol w:w="1007"/>
        <w:gridCol w:w="1295"/>
      </w:tblGrid>
      <w:tr w:rsidR="00D72F97" w:rsidRPr="00647D17" w:rsidTr="002656E9">
        <w:trPr>
          <w:trHeight w:val="526"/>
        </w:trPr>
        <w:tc>
          <w:tcPr>
            <w:tcW w:w="2235" w:type="dxa"/>
          </w:tcPr>
          <w:p w:rsidR="00D72F97" w:rsidRPr="00647D17" w:rsidRDefault="00D72F9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647D17">
              <w:rPr>
                <w:rFonts w:ascii="Times New Roman" w:hAnsi="Times New Roman"/>
                <w:b/>
                <w:bCs/>
                <w:sz w:val="24"/>
                <w:szCs w:val="24"/>
              </w:rPr>
              <w:t>Наименование разделов и тем</w:t>
            </w:r>
          </w:p>
        </w:tc>
        <w:tc>
          <w:tcPr>
            <w:tcW w:w="11576" w:type="dxa"/>
            <w:gridSpan w:val="3"/>
          </w:tcPr>
          <w:p w:rsidR="00D72F97" w:rsidRPr="00647D17" w:rsidRDefault="00D72F9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47D17">
              <w:rPr>
                <w:rFonts w:ascii="Times New Roman" w:hAnsi="Times New Roman"/>
                <w:b/>
                <w:bCs/>
                <w:sz w:val="24"/>
                <w:szCs w:val="24"/>
              </w:rPr>
              <w:t xml:space="preserve">Содержание учебного материала, лабораторные и практические работы, самостоятельная работа </w:t>
            </w:r>
            <w:proofErr w:type="gramStart"/>
            <w:r w:rsidRPr="00647D17">
              <w:rPr>
                <w:rFonts w:ascii="Times New Roman" w:hAnsi="Times New Roman"/>
                <w:b/>
                <w:bCs/>
                <w:sz w:val="24"/>
                <w:szCs w:val="24"/>
              </w:rPr>
              <w:t>обучающихся</w:t>
            </w:r>
            <w:proofErr w:type="gramEnd"/>
          </w:p>
        </w:tc>
        <w:tc>
          <w:tcPr>
            <w:tcW w:w="992" w:type="dxa"/>
          </w:tcPr>
          <w:p w:rsidR="00D72F97" w:rsidRPr="00647D17" w:rsidRDefault="00D72F9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47D17">
              <w:rPr>
                <w:rFonts w:ascii="Times New Roman" w:hAnsi="Times New Roman"/>
                <w:b/>
                <w:bCs/>
                <w:sz w:val="24"/>
                <w:szCs w:val="24"/>
              </w:rPr>
              <w:t>Объем часов</w:t>
            </w:r>
          </w:p>
        </w:tc>
        <w:tc>
          <w:tcPr>
            <w:tcW w:w="1276" w:type="dxa"/>
          </w:tcPr>
          <w:p w:rsidR="00D72F97" w:rsidRPr="00647D17" w:rsidRDefault="00D72F9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47D17">
              <w:rPr>
                <w:rFonts w:ascii="Times New Roman" w:hAnsi="Times New Roman"/>
                <w:b/>
                <w:bCs/>
                <w:sz w:val="24"/>
                <w:szCs w:val="24"/>
              </w:rPr>
              <w:t>Уровень освоения</w:t>
            </w:r>
          </w:p>
        </w:tc>
      </w:tr>
      <w:tr w:rsidR="00D72F97" w:rsidRPr="0069501C" w:rsidTr="002656E9">
        <w:trPr>
          <w:trHeight w:val="361"/>
        </w:trPr>
        <w:tc>
          <w:tcPr>
            <w:tcW w:w="13811" w:type="dxa"/>
            <w:gridSpan w:val="4"/>
          </w:tcPr>
          <w:p w:rsidR="00D72F97" w:rsidRPr="0069501C" w:rsidRDefault="00D72F97" w:rsidP="0098752A">
            <w:pPr>
              <w:tabs>
                <w:tab w:val="left" w:pos="916"/>
                <w:tab w:val="left" w:pos="1832"/>
                <w:tab w:val="left" w:pos="2748"/>
                <w:tab w:val="left" w:pos="3664"/>
                <w:tab w:val="left" w:pos="4580"/>
                <w:tab w:val="left" w:pos="5552"/>
              </w:tabs>
              <w:spacing w:after="0"/>
              <w:rPr>
                <w:rFonts w:ascii="Times New Roman" w:hAnsi="Times New Roman"/>
                <w:bCs/>
                <w:sz w:val="24"/>
                <w:szCs w:val="24"/>
              </w:rPr>
            </w:pPr>
            <w:r w:rsidRPr="0069501C">
              <w:rPr>
                <w:rFonts w:ascii="Times New Roman" w:hAnsi="Times New Roman"/>
                <w:bCs/>
                <w:sz w:val="24"/>
                <w:szCs w:val="24"/>
              </w:rPr>
              <w:t>Раздел 1. Теоретическая механика</w:t>
            </w:r>
            <w:r w:rsidR="00E73E4B" w:rsidRPr="0069501C">
              <w:rPr>
                <w:rFonts w:ascii="Times New Roman" w:hAnsi="Times New Roman"/>
                <w:bCs/>
                <w:sz w:val="24"/>
                <w:szCs w:val="24"/>
              </w:rPr>
              <w:tab/>
            </w:r>
            <w:r w:rsidR="00E73E4B" w:rsidRPr="0069501C">
              <w:rPr>
                <w:rFonts w:ascii="Times New Roman" w:hAnsi="Times New Roman"/>
                <w:bCs/>
                <w:sz w:val="24"/>
                <w:szCs w:val="24"/>
              </w:rPr>
              <w:tab/>
            </w:r>
          </w:p>
        </w:tc>
        <w:tc>
          <w:tcPr>
            <w:tcW w:w="992" w:type="dxa"/>
          </w:tcPr>
          <w:p w:rsidR="00D72F97" w:rsidRPr="0069501C" w:rsidRDefault="006B7020"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78</w:t>
            </w:r>
          </w:p>
        </w:tc>
        <w:tc>
          <w:tcPr>
            <w:tcW w:w="1276" w:type="dxa"/>
          </w:tcPr>
          <w:p w:rsidR="00D72F97" w:rsidRPr="0069501C" w:rsidRDefault="00D72F9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DF641F" w:rsidRPr="0069501C" w:rsidTr="002656E9">
        <w:trPr>
          <w:trHeight w:val="205"/>
        </w:trPr>
        <w:tc>
          <w:tcPr>
            <w:tcW w:w="2235"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69501C">
              <w:rPr>
                <w:rFonts w:ascii="Times New Roman" w:hAnsi="Times New Roman"/>
                <w:b/>
                <w:bCs/>
                <w:sz w:val="24"/>
                <w:szCs w:val="24"/>
              </w:rPr>
              <w:t>Введение</w:t>
            </w:r>
          </w:p>
        </w:tc>
        <w:tc>
          <w:tcPr>
            <w:tcW w:w="11576" w:type="dxa"/>
            <w:gridSpan w:val="3"/>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Cs/>
                <w:sz w:val="24"/>
                <w:szCs w:val="24"/>
              </w:rPr>
              <w:t xml:space="preserve"> Содержание технической механики, ее роль и значение. Материя и движение. Механическое движение.</w:t>
            </w:r>
          </w:p>
        </w:tc>
        <w:tc>
          <w:tcPr>
            <w:tcW w:w="992"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1</w:t>
            </w:r>
          </w:p>
        </w:tc>
        <w:tc>
          <w:tcPr>
            <w:tcW w:w="1276" w:type="dxa"/>
            <w:vMerge w:val="restart"/>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DF641F" w:rsidRPr="0069501C" w:rsidTr="002656E9">
        <w:trPr>
          <w:trHeight w:val="348"/>
        </w:trPr>
        <w:tc>
          <w:tcPr>
            <w:tcW w:w="2235"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576" w:type="dxa"/>
            <w:gridSpan w:val="3"/>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Равновесие. Теоретическая механика и ее разделы; статика, кинематика, динамика.</w:t>
            </w:r>
          </w:p>
        </w:tc>
        <w:tc>
          <w:tcPr>
            <w:tcW w:w="992"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1</w:t>
            </w:r>
          </w:p>
        </w:tc>
        <w:tc>
          <w:tcPr>
            <w:tcW w:w="1276"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DF641F" w:rsidRPr="0069501C" w:rsidTr="002656E9">
        <w:trPr>
          <w:trHeight w:val="182"/>
        </w:trPr>
        <w:tc>
          <w:tcPr>
            <w:tcW w:w="2235" w:type="dxa"/>
            <w:vMerge w:val="restart"/>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Тема 1.1.</w:t>
            </w:r>
            <w:r w:rsidRPr="0069501C">
              <w:rPr>
                <w:rFonts w:ascii="Times New Roman" w:hAnsi="Times New Roman"/>
                <w:bCs/>
                <w:sz w:val="24"/>
                <w:szCs w:val="24"/>
              </w:rPr>
              <w:t xml:space="preserve"> Основные понятия и аксиомы статики</w:t>
            </w:r>
          </w:p>
        </w:tc>
        <w:tc>
          <w:tcPr>
            <w:tcW w:w="11576" w:type="dxa"/>
            <w:gridSpan w:val="3"/>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992"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276"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DF641F" w:rsidRPr="0069501C" w:rsidTr="002656E9">
        <w:trPr>
          <w:trHeight w:val="331"/>
        </w:trPr>
        <w:tc>
          <w:tcPr>
            <w:tcW w:w="2235"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DF641F" w:rsidRPr="0069501C" w:rsidRDefault="005C2CF4"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1</w:t>
            </w:r>
          </w:p>
        </w:tc>
        <w:tc>
          <w:tcPr>
            <w:tcW w:w="11057" w:type="dxa"/>
            <w:gridSpan w:val="2"/>
          </w:tcPr>
          <w:p w:rsidR="00DF641F" w:rsidRPr="0069501C" w:rsidRDefault="00DF641F" w:rsidP="0098752A">
            <w:pPr>
              <w:jc w:val="both"/>
              <w:rPr>
                <w:rFonts w:ascii="Times New Roman" w:hAnsi="Times New Roman"/>
                <w:sz w:val="24"/>
                <w:szCs w:val="24"/>
              </w:rPr>
            </w:pPr>
            <w:r w:rsidRPr="0069501C">
              <w:rPr>
                <w:rFonts w:ascii="Times New Roman" w:hAnsi="Times New Roman"/>
                <w:bCs/>
                <w:sz w:val="24"/>
                <w:szCs w:val="24"/>
              </w:rPr>
              <w:t xml:space="preserve">Материальная точка, абсолютно твердое тело. Сила, система сил, эквивалентные системы сил, </w:t>
            </w:r>
            <w:r w:rsidRPr="0069501C">
              <w:rPr>
                <w:rFonts w:ascii="Times New Roman" w:hAnsi="Times New Roman"/>
                <w:sz w:val="24"/>
                <w:szCs w:val="24"/>
              </w:rPr>
              <w:t xml:space="preserve"> Равнодействующая сила.</w:t>
            </w:r>
          </w:p>
        </w:tc>
        <w:tc>
          <w:tcPr>
            <w:tcW w:w="992"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 xml:space="preserve">     2</w:t>
            </w:r>
          </w:p>
        </w:tc>
        <w:tc>
          <w:tcPr>
            <w:tcW w:w="1276"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DF641F" w:rsidRPr="0069501C" w:rsidTr="002656E9">
        <w:trPr>
          <w:trHeight w:val="265"/>
        </w:trPr>
        <w:tc>
          <w:tcPr>
            <w:tcW w:w="2235"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DF641F" w:rsidRPr="0069501C" w:rsidRDefault="005C2CF4"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2</w:t>
            </w:r>
          </w:p>
        </w:tc>
        <w:tc>
          <w:tcPr>
            <w:tcW w:w="11057" w:type="dxa"/>
            <w:gridSpan w:val="2"/>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Аксиомы статики. Свободное и несвободное тело. Связи и реакции связей.</w:t>
            </w:r>
          </w:p>
        </w:tc>
        <w:tc>
          <w:tcPr>
            <w:tcW w:w="992"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DF641F" w:rsidRPr="0069501C" w:rsidTr="002656E9">
        <w:tc>
          <w:tcPr>
            <w:tcW w:w="2235" w:type="dxa"/>
            <w:vMerge w:val="restart"/>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Тема 1.2.</w:t>
            </w:r>
            <w:r w:rsidRPr="0069501C">
              <w:rPr>
                <w:rFonts w:ascii="Times New Roman" w:hAnsi="Times New Roman"/>
                <w:bCs/>
                <w:sz w:val="24"/>
                <w:szCs w:val="24"/>
              </w:rPr>
              <w:t xml:space="preserve"> Плоская система сил.</w:t>
            </w:r>
          </w:p>
        </w:tc>
        <w:tc>
          <w:tcPr>
            <w:tcW w:w="11576" w:type="dxa"/>
            <w:gridSpan w:val="3"/>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992" w:type="dxa"/>
            <w:vMerge w:val="restart"/>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val="restart"/>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DF641F" w:rsidRPr="0069501C" w:rsidTr="002656E9">
        <w:trPr>
          <w:trHeight w:val="446"/>
        </w:trPr>
        <w:tc>
          <w:tcPr>
            <w:tcW w:w="2235"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1</w:t>
            </w:r>
          </w:p>
        </w:tc>
        <w:tc>
          <w:tcPr>
            <w:tcW w:w="11057" w:type="dxa"/>
            <w:gridSpan w:val="2"/>
            <w:vAlign w:val="center"/>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Система сходящихся сил. Определение равнодействующей системы сил геометрическим способом. Силовой многоугольник. Геометрическое условие равновесия.</w:t>
            </w:r>
          </w:p>
        </w:tc>
        <w:tc>
          <w:tcPr>
            <w:tcW w:w="992"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DF641F" w:rsidRPr="0069501C" w:rsidTr="002656E9">
        <w:trPr>
          <w:trHeight w:val="172"/>
        </w:trPr>
        <w:tc>
          <w:tcPr>
            <w:tcW w:w="2235"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2</w:t>
            </w:r>
          </w:p>
        </w:tc>
        <w:tc>
          <w:tcPr>
            <w:tcW w:w="11057" w:type="dxa"/>
            <w:gridSpan w:val="2"/>
            <w:vAlign w:val="center"/>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Проекция силы на ось, правило знаков. Проекция силы на две взаимно перпендикулярные оси. Аналитическое определение равнодействующей. Условия равновесия в аналитической форме.</w:t>
            </w:r>
          </w:p>
        </w:tc>
        <w:tc>
          <w:tcPr>
            <w:tcW w:w="992"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C304DA" w:rsidRPr="0069501C" w:rsidTr="002656E9">
        <w:tc>
          <w:tcPr>
            <w:tcW w:w="2235" w:type="dxa"/>
            <w:vMerge/>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11576" w:type="dxa"/>
            <w:gridSpan w:val="3"/>
            <w:vAlign w:val="center"/>
          </w:tcPr>
          <w:p w:rsidR="00C304DA" w:rsidRPr="0069501C" w:rsidRDefault="00C304DA" w:rsidP="0098752A">
            <w:pPr>
              <w:pStyle w:val="a9"/>
              <w:spacing w:before="0"/>
              <w:jc w:val="left"/>
              <w:rPr>
                <w:b/>
                <w:bCs/>
                <w:sz w:val="24"/>
                <w:szCs w:val="24"/>
              </w:rPr>
            </w:pPr>
            <w:r w:rsidRPr="0069501C">
              <w:rPr>
                <w:b/>
                <w:bCs/>
                <w:sz w:val="24"/>
                <w:szCs w:val="24"/>
              </w:rPr>
              <w:t>Практическое занятие №1</w:t>
            </w:r>
          </w:p>
        </w:tc>
        <w:tc>
          <w:tcPr>
            <w:tcW w:w="992" w:type="dxa"/>
            <w:vMerge w:val="restart"/>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9501C">
              <w:rPr>
                <w:rFonts w:ascii="Times New Roman" w:hAnsi="Times New Roman"/>
                <w:bCs/>
                <w:sz w:val="24"/>
                <w:szCs w:val="24"/>
              </w:rPr>
              <w:t>2</w:t>
            </w:r>
          </w:p>
        </w:tc>
        <w:tc>
          <w:tcPr>
            <w:tcW w:w="1276" w:type="dxa"/>
            <w:vMerge w:val="restart"/>
            <w:shd w:val="clear" w:color="auto" w:fill="BFBFBF" w:themeFill="background1" w:themeFillShade="BF"/>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C304DA" w:rsidRPr="0069501C" w:rsidTr="002656E9">
        <w:tc>
          <w:tcPr>
            <w:tcW w:w="2235" w:type="dxa"/>
            <w:vMerge/>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C304DA"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3</w:t>
            </w:r>
          </w:p>
        </w:tc>
        <w:tc>
          <w:tcPr>
            <w:tcW w:w="11057" w:type="dxa"/>
            <w:gridSpan w:val="2"/>
          </w:tcPr>
          <w:p w:rsidR="00C304DA" w:rsidRPr="0069501C" w:rsidRDefault="00DF641F" w:rsidP="0098752A">
            <w:pPr>
              <w:pStyle w:val="a9"/>
              <w:spacing w:before="0"/>
              <w:ind w:firstLine="0"/>
              <w:rPr>
                <w:sz w:val="24"/>
                <w:szCs w:val="24"/>
              </w:rPr>
            </w:pPr>
            <w:r w:rsidRPr="0069501C">
              <w:rPr>
                <w:bCs/>
                <w:sz w:val="24"/>
                <w:szCs w:val="24"/>
              </w:rPr>
              <w:t>Определение усилий в стержнях ферм  кронштейна.</w:t>
            </w:r>
          </w:p>
        </w:tc>
        <w:tc>
          <w:tcPr>
            <w:tcW w:w="992" w:type="dxa"/>
            <w:vMerge/>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shd w:val="clear" w:color="auto" w:fill="BFBFBF" w:themeFill="background1" w:themeFillShade="BF"/>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C304DA" w:rsidRPr="0069501C" w:rsidTr="002656E9">
        <w:trPr>
          <w:trHeight w:val="176"/>
        </w:trPr>
        <w:tc>
          <w:tcPr>
            <w:tcW w:w="2235" w:type="dxa"/>
            <w:vMerge/>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11576" w:type="dxa"/>
            <w:gridSpan w:val="3"/>
            <w:vAlign w:val="center"/>
          </w:tcPr>
          <w:p w:rsidR="00C304DA" w:rsidRPr="0069501C" w:rsidRDefault="00C304DA" w:rsidP="0098752A">
            <w:pPr>
              <w:pStyle w:val="a9"/>
              <w:spacing w:before="0"/>
              <w:jc w:val="left"/>
              <w:rPr>
                <w:b/>
                <w:bCs/>
                <w:sz w:val="24"/>
                <w:szCs w:val="24"/>
              </w:rPr>
            </w:pPr>
            <w:r w:rsidRPr="0069501C">
              <w:rPr>
                <w:b/>
                <w:bCs/>
                <w:sz w:val="24"/>
                <w:szCs w:val="24"/>
              </w:rPr>
              <w:t>Практическое занятие №2</w:t>
            </w:r>
          </w:p>
        </w:tc>
        <w:tc>
          <w:tcPr>
            <w:tcW w:w="992" w:type="dxa"/>
            <w:vMerge w:val="restart"/>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9501C">
              <w:rPr>
                <w:rFonts w:ascii="Times New Roman" w:hAnsi="Times New Roman"/>
                <w:bCs/>
                <w:sz w:val="24"/>
                <w:szCs w:val="24"/>
              </w:rPr>
              <w:t>2</w:t>
            </w:r>
          </w:p>
        </w:tc>
        <w:tc>
          <w:tcPr>
            <w:tcW w:w="1276" w:type="dxa"/>
            <w:vMerge/>
            <w:shd w:val="clear" w:color="auto" w:fill="BFBFBF" w:themeFill="background1" w:themeFillShade="BF"/>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C304DA" w:rsidRPr="0069501C" w:rsidTr="002656E9">
        <w:tc>
          <w:tcPr>
            <w:tcW w:w="2235" w:type="dxa"/>
            <w:vMerge/>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C304DA"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4</w:t>
            </w:r>
          </w:p>
        </w:tc>
        <w:tc>
          <w:tcPr>
            <w:tcW w:w="11057" w:type="dxa"/>
            <w:gridSpan w:val="2"/>
          </w:tcPr>
          <w:p w:rsidR="00C304DA" w:rsidRPr="0069501C" w:rsidRDefault="00DF641F" w:rsidP="0098752A">
            <w:pPr>
              <w:pStyle w:val="a9"/>
              <w:spacing w:before="0"/>
              <w:rPr>
                <w:sz w:val="24"/>
                <w:szCs w:val="24"/>
              </w:rPr>
            </w:pPr>
            <w:r w:rsidRPr="0069501C">
              <w:rPr>
                <w:bCs/>
                <w:sz w:val="24"/>
                <w:szCs w:val="24"/>
              </w:rPr>
              <w:t>Определение равнодействующей плоской системы сходящихся сил</w:t>
            </w:r>
            <w:r w:rsidRPr="0069501C">
              <w:rPr>
                <w:b/>
                <w:bCs/>
                <w:sz w:val="24"/>
                <w:szCs w:val="24"/>
              </w:rPr>
              <w:t>.</w:t>
            </w:r>
          </w:p>
        </w:tc>
        <w:tc>
          <w:tcPr>
            <w:tcW w:w="992" w:type="dxa"/>
            <w:vMerge/>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shd w:val="clear" w:color="auto" w:fill="BFBFBF" w:themeFill="background1" w:themeFillShade="BF"/>
          </w:tcPr>
          <w:p w:rsidR="00C304DA" w:rsidRPr="0069501C" w:rsidRDefault="00C304D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DF641F" w:rsidRPr="0069501C" w:rsidTr="002656E9">
        <w:tc>
          <w:tcPr>
            <w:tcW w:w="2235" w:type="dxa"/>
            <w:vMerge w:val="restart"/>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Тема 1.3.</w:t>
            </w:r>
            <w:r w:rsidRPr="0069501C">
              <w:rPr>
                <w:rFonts w:ascii="Times New Roman" w:hAnsi="Times New Roman"/>
                <w:bCs/>
                <w:sz w:val="24"/>
                <w:szCs w:val="24"/>
              </w:rPr>
              <w:t xml:space="preserve"> Пара сил</w:t>
            </w:r>
          </w:p>
        </w:tc>
        <w:tc>
          <w:tcPr>
            <w:tcW w:w="11576" w:type="dxa"/>
            <w:gridSpan w:val="3"/>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992" w:type="dxa"/>
            <w:vMerge w:val="restart"/>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9501C">
              <w:rPr>
                <w:rFonts w:ascii="Times New Roman" w:hAnsi="Times New Roman"/>
                <w:bCs/>
                <w:sz w:val="24"/>
                <w:szCs w:val="24"/>
              </w:rPr>
              <w:t>2</w:t>
            </w:r>
          </w:p>
        </w:tc>
        <w:tc>
          <w:tcPr>
            <w:tcW w:w="1276" w:type="dxa"/>
            <w:vMerge w:val="restart"/>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9501C">
              <w:rPr>
                <w:rFonts w:ascii="Times New Roman" w:hAnsi="Times New Roman"/>
                <w:bCs/>
                <w:sz w:val="24"/>
                <w:szCs w:val="24"/>
              </w:rPr>
              <w:t>2</w:t>
            </w:r>
          </w:p>
        </w:tc>
      </w:tr>
      <w:tr w:rsidR="00DF641F" w:rsidRPr="0069501C" w:rsidTr="002656E9">
        <w:trPr>
          <w:trHeight w:val="513"/>
        </w:trPr>
        <w:tc>
          <w:tcPr>
            <w:tcW w:w="2235"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1</w:t>
            </w:r>
          </w:p>
        </w:tc>
        <w:tc>
          <w:tcPr>
            <w:tcW w:w="11057" w:type="dxa"/>
            <w:gridSpan w:val="2"/>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Пара сил. Вращающие действия пары на тело.</w:t>
            </w:r>
            <w:r w:rsidRPr="0069501C">
              <w:rPr>
                <w:rFonts w:ascii="Times New Roman" w:hAnsi="Times New Roman"/>
                <w:sz w:val="24"/>
                <w:szCs w:val="24"/>
              </w:rPr>
              <w:t xml:space="preserve"> </w:t>
            </w:r>
            <w:r w:rsidRPr="0069501C">
              <w:rPr>
                <w:rFonts w:ascii="Times New Roman" w:hAnsi="Times New Roman"/>
                <w:bCs/>
                <w:sz w:val="24"/>
                <w:szCs w:val="24"/>
              </w:rPr>
              <w:t>Момент пары, плечо пары. Обозначение момента пары, правило знаков момента, размеренность</w:t>
            </w:r>
          </w:p>
        </w:tc>
        <w:tc>
          <w:tcPr>
            <w:tcW w:w="992"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DF641F" w:rsidRPr="0069501C" w:rsidTr="002656E9">
        <w:trPr>
          <w:trHeight w:val="116"/>
        </w:trPr>
        <w:tc>
          <w:tcPr>
            <w:tcW w:w="2235"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2</w:t>
            </w:r>
          </w:p>
        </w:tc>
        <w:tc>
          <w:tcPr>
            <w:tcW w:w="11057" w:type="dxa"/>
            <w:gridSpan w:val="2"/>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Момент силы относительно точки. Свойства пар.</w:t>
            </w:r>
            <w:r w:rsidRPr="0069501C">
              <w:rPr>
                <w:rFonts w:ascii="Times New Roman" w:hAnsi="Times New Roman"/>
                <w:sz w:val="24"/>
                <w:szCs w:val="24"/>
              </w:rPr>
              <w:t xml:space="preserve"> </w:t>
            </w:r>
            <w:r w:rsidRPr="0069501C">
              <w:rPr>
                <w:rFonts w:ascii="Times New Roman" w:hAnsi="Times New Roman"/>
                <w:bCs/>
                <w:sz w:val="24"/>
                <w:szCs w:val="24"/>
              </w:rPr>
              <w:t>Эквивалентные пары. Сложение пар. Условия равновесия пар на плоскости</w:t>
            </w:r>
          </w:p>
        </w:tc>
        <w:tc>
          <w:tcPr>
            <w:tcW w:w="992" w:type="dxa"/>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tcPr>
          <w:p w:rsidR="00DF641F" w:rsidRPr="0069501C" w:rsidRDefault="00DF641F"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CB55F7" w:rsidRPr="0069501C" w:rsidTr="002656E9">
        <w:tc>
          <w:tcPr>
            <w:tcW w:w="2235" w:type="dxa"/>
            <w:vMerge w:val="restart"/>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Тема 1.4.</w:t>
            </w:r>
            <w:r w:rsidRPr="0069501C">
              <w:rPr>
                <w:rFonts w:ascii="Times New Roman" w:hAnsi="Times New Roman"/>
                <w:bCs/>
                <w:sz w:val="24"/>
                <w:szCs w:val="24"/>
              </w:rPr>
              <w:t xml:space="preserve"> Плоская система произвольно расположенных сил</w:t>
            </w:r>
          </w:p>
        </w:tc>
        <w:tc>
          <w:tcPr>
            <w:tcW w:w="11576" w:type="dxa"/>
            <w:gridSpan w:val="3"/>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992" w:type="dxa"/>
            <w:vMerge w:val="restart"/>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val="restart"/>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CB55F7" w:rsidRPr="0069501C" w:rsidTr="002656E9">
        <w:trPr>
          <w:trHeight w:val="530"/>
        </w:trPr>
        <w:tc>
          <w:tcPr>
            <w:tcW w:w="2235"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1</w:t>
            </w:r>
          </w:p>
        </w:tc>
        <w:tc>
          <w:tcPr>
            <w:tcW w:w="11057" w:type="dxa"/>
            <w:gridSpan w:val="2"/>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Приведение силы к данной точке. Приведение плоской системы произвольно расположенных сил к данному центру. Главный вектор и главный момент системы сил.</w:t>
            </w:r>
          </w:p>
        </w:tc>
        <w:tc>
          <w:tcPr>
            <w:tcW w:w="992"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CB55F7" w:rsidRPr="0069501C" w:rsidTr="002656E9">
        <w:trPr>
          <w:trHeight w:val="744"/>
        </w:trPr>
        <w:tc>
          <w:tcPr>
            <w:tcW w:w="2235"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2</w:t>
            </w:r>
          </w:p>
        </w:tc>
        <w:tc>
          <w:tcPr>
            <w:tcW w:w="11057" w:type="dxa"/>
            <w:gridSpan w:val="2"/>
          </w:tcPr>
          <w:p w:rsidR="00CB55F7" w:rsidRPr="0069501C" w:rsidRDefault="00CB55F7" w:rsidP="0098752A">
            <w:pPr>
              <w:jc w:val="both"/>
              <w:rPr>
                <w:rFonts w:ascii="Times New Roman" w:hAnsi="Times New Roman"/>
                <w:sz w:val="24"/>
                <w:szCs w:val="24"/>
              </w:rPr>
            </w:pPr>
            <w:r w:rsidRPr="0069501C">
              <w:rPr>
                <w:rFonts w:ascii="Times New Roman" w:hAnsi="Times New Roman"/>
                <w:bCs/>
                <w:sz w:val="24"/>
                <w:szCs w:val="24"/>
              </w:rPr>
              <w:t>Равнодействующая плоской системы произвольно расположенных сил.</w:t>
            </w:r>
            <w:r w:rsidRPr="0069501C">
              <w:rPr>
                <w:rFonts w:ascii="Times New Roman" w:hAnsi="Times New Roman"/>
                <w:sz w:val="24"/>
                <w:szCs w:val="24"/>
              </w:rPr>
              <w:t xml:space="preserve"> Теорема Вариньона.  Различные случаи приведения системы. Три вида уравнений равновесия</w:t>
            </w:r>
          </w:p>
        </w:tc>
        <w:tc>
          <w:tcPr>
            <w:tcW w:w="992" w:type="dxa"/>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98752A" w:rsidRPr="0069501C" w:rsidTr="002656E9">
        <w:trPr>
          <w:trHeight w:val="300"/>
        </w:trPr>
        <w:tc>
          <w:tcPr>
            <w:tcW w:w="2235" w:type="dxa"/>
            <w:vMerge/>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576" w:type="dxa"/>
            <w:gridSpan w:val="3"/>
          </w:tcPr>
          <w:p w:rsidR="0098752A" w:rsidRPr="0069501C" w:rsidRDefault="0098752A" w:rsidP="0098752A">
            <w:pPr>
              <w:jc w:val="both"/>
              <w:rPr>
                <w:rFonts w:ascii="Times New Roman" w:hAnsi="Times New Roman"/>
                <w:sz w:val="24"/>
                <w:szCs w:val="24"/>
              </w:rPr>
            </w:pPr>
            <w:r>
              <w:rPr>
                <w:rFonts w:ascii="Times New Roman" w:hAnsi="Times New Roman"/>
                <w:b/>
                <w:bCs/>
                <w:sz w:val="24"/>
                <w:szCs w:val="24"/>
              </w:rPr>
              <w:t xml:space="preserve">        </w:t>
            </w:r>
            <w:r w:rsidRPr="0069501C">
              <w:rPr>
                <w:rFonts w:ascii="Times New Roman" w:hAnsi="Times New Roman"/>
                <w:b/>
                <w:bCs/>
                <w:sz w:val="24"/>
                <w:szCs w:val="24"/>
              </w:rPr>
              <w:t>Лабораторная работа № 1</w:t>
            </w:r>
            <w:r w:rsidRPr="0069501C">
              <w:rPr>
                <w:rFonts w:ascii="Times New Roman" w:hAnsi="Times New Roman"/>
                <w:bCs/>
                <w:sz w:val="24"/>
                <w:szCs w:val="24"/>
              </w:rPr>
              <w:t>.</w:t>
            </w:r>
          </w:p>
        </w:tc>
        <w:tc>
          <w:tcPr>
            <w:tcW w:w="992" w:type="dxa"/>
            <w:vMerge w:val="restart"/>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98752A" w:rsidRPr="0069501C" w:rsidTr="00D82360">
        <w:trPr>
          <w:trHeight w:val="436"/>
        </w:trPr>
        <w:tc>
          <w:tcPr>
            <w:tcW w:w="2235" w:type="dxa"/>
            <w:vMerge/>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3</w:t>
            </w:r>
          </w:p>
        </w:tc>
        <w:tc>
          <w:tcPr>
            <w:tcW w:w="11057" w:type="dxa"/>
            <w:gridSpan w:val="2"/>
          </w:tcPr>
          <w:p w:rsidR="0098752A" w:rsidRPr="0069501C" w:rsidRDefault="0098752A" w:rsidP="0098752A">
            <w:pPr>
              <w:jc w:val="both"/>
              <w:rPr>
                <w:rFonts w:ascii="Times New Roman" w:hAnsi="Times New Roman"/>
                <w:b/>
                <w:bCs/>
                <w:sz w:val="24"/>
                <w:szCs w:val="24"/>
              </w:rPr>
            </w:pPr>
            <w:r w:rsidRPr="0069501C">
              <w:rPr>
                <w:rFonts w:ascii="Times New Roman" w:hAnsi="Times New Roman"/>
                <w:bCs/>
                <w:sz w:val="24"/>
                <w:szCs w:val="24"/>
              </w:rPr>
              <w:t>Определение главного вектора и главного момента  плоской системы сходящихся сил.</w:t>
            </w:r>
          </w:p>
        </w:tc>
        <w:tc>
          <w:tcPr>
            <w:tcW w:w="992" w:type="dxa"/>
            <w:vMerge/>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CB55F7" w:rsidRPr="0069501C" w:rsidTr="002656E9">
        <w:trPr>
          <w:trHeight w:val="208"/>
        </w:trPr>
        <w:tc>
          <w:tcPr>
            <w:tcW w:w="2235"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4</w:t>
            </w:r>
          </w:p>
        </w:tc>
        <w:tc>
          <w:tcPr>
            <w:tcW w:w="11057" w:type="dxa"/>
            <w:gridSpan w:val="2"/>
          </w:tcPr>
          <w:p w:rsidR="00CB55F7" w:rsidRPr="0069501C" w:rsidRDefault="00CB55F7" w:rsidP="0098752A">
            <w:pPr>
              <w:jc w:val="both"/>
              <w:rPr>
                <w:rFonts w:ascii="Times New Roman" w:hAnsi="Times New Roman"/>
                <w:bCs/>
                <w:sz w:val="24"/>
                <w:szCs w:val="24"/>
              </w:rPr>
            </w:pPr>
            <w:r w:rsidRPr="0069501C">
              <w:rPr>
                <w:rFonts w:ascii="Times New Roman" w:hAnsi="Times New Roman"/>
                <w:bCs/>
                <w:sz w:val="24"/>
                <w:szCs w:val="24"/>
              </w:rPr>
              <w:t>Балочные системы. Классификация нагрузок; сосредоточенная сила, сосредоточенный момент, распределенная нагрузка.</w:t>
            </w:r>
            <w:r w:rsidRPr="0069501C">
              <w:rPr>
                <w:rFonts w:ascii="Times New Roman" w:hAnsi="Times New Roman"/>
                <w:sz w:val="24"/>
                <w:szCs w:val="24"/>
              </w:rPr>
              <w:t xml:space="preserve"> </w:t>
            </w:r>
            <w:r w:rsidRPr="0069501C">
              <w:rPr>
                <w:rFonts w:ascii="Times New Roman" w:hAnsi="Times New Roman"/>
                <w:bCs/>
                <w:sz w:val="24"/>
                <w:szCs w:val="24"/>
              </w:rPr>
              <w:t>Виды опор. Решение задач на определение опорных реакций</w:t>
            </w:r>
          </w:p>
        </w:tc>
        <w:tc>
          <w:tcPr>
            <w:tcW w:w="992" w:type="dxa"/>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CB55F7" w:rsidRPr="0069501C" w:rsidTr="002656E9">
        <w:tc>
          <w:tcPr>
            <w:tcW w:w="2235"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11576" w:type="dxa"/>
            <w:gridSpan w:val="3"/>
          </w:tcPr>
          <w:p w:rsidR="00CB55F7" w:rsidRPr="0069501C" w:rsidRDefault="0098752A" w:rsidP="0098752A">
            <w:pPr>
              <w:pStyle w:val="a9"/>
              <w:spacing w:before="0"/>
              <w:ind w:firstLine="0"/>
              <w:rPr>
                <w:b/>
                <w:bCs/>
                <w:sz w:val="24"/>
                <w:szCs w:val="24"/>
              </w:rPr>
            </w:pPr>
            <w:r>
              <w:rPr>
                <w:b/>
                <w:bCs/>
                <w:sz w:val="24"/>
                <w:szCs w:val="24"/>
              </w:rPr>
              <w:t xml:space="preserve">         </w:t>
            </w:r>
            <w:r w:rsidR="00CB55F7" w:rsidRPr="0069501C">
              <w:rPr>
                <w:b/>
                <w:bCs/>
                <w:sz w:val="24"/>
                <w:szCs w:val="24"/>
              </w:rPr>
              <w:t>Практическое занятие №3</w:t>
            </w:r>
          </w:p>
        </w:tc>
        <w:tc>
          <w:tcPr>
            <w:tcW w:w="992" w:type="dxa"/>
            <w:vMerge w:val="restart"/>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9501C">
              <w:rPr>
                <w:rFonts w:ascii="Times New Roman" w:hAnsi="Times New Roman"/>
                <w:bCs/>
                <w:sz w:val="24"/>
                <w:szCs w:val="24"/>
              </w:rPr>
              <w:t>2</w:t>
            </w:r>
          </w:p>
        </w:tc>
        <w:tc>
          <w:tcPr>
            <w:tcW w:w="1276" w:type="dxa"/>
            <w:vMerge w:val="restart"/>
            <w:shd w:val="clear" w:color="auto" w:fill="BFBFBF" w:themeFill="background1" w:themeFillShade="BF"/>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B55F7" w:rsidRPr="0069501C" w:rsidTr="002656E9">
        <w:tc>
          <w:tcPr>
            <w:tcW w:w="2235"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519" w:type="dxa"/>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501C">
              <w:rPr>
                <w:rFonts w:ascii="Times New Roman" w:hAnsi="Times New Roman"/>
                <w:bCs/>
                <w:sz w:val="24"/>
                <w:szCs w:val="24"/>
              </w:rPr>
              <w:t>5</w:t>
            </w:r>
          </w:p>
        </w:tc>
        <w:tc>
          <w:tcPr>
            <w:tcW w:w="11057" w:type="dxa"/>
            <w:gridSpan w:val="2"/>
            <w:vAlign w:val="center"/>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Определение опорных реакций консольных балок.</w:t>
            </w:r>
          </w:p>
        </w:tc>
        <w:tc>
          <w:tcPr>
            <w:tcW w:w="992"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vMerge/>
            <w:shd w:val="clear" w:color="auto" w:fill="BFBFBF" w:themeFill="background1" w:themeFillShade="BF"/>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B55F7" w:rsidRPr="0069501C" w:rsidTr="002656E9">
        <w:tc>
          <w:tcPr>
            <w:tcW w:w="2235"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11576" w:type="dxa"/>
            <w:gridSpan w:val="3"/>
          </w:tcPr>
          <w:p w:rsidR="00CB55F7" w:rsidRPr="0069501C" w:rsidRDefault="0098752A" w:rsidP="0098752A">
            <w:pPr>
              <w:pStyle w:val="a9"/>
              <w:spacing w:before="0"/>
              <w:ind w:firstLine="0"/>
              <w:rPr>
                <w:b/>
                <w:bCs/>
                <w:sz w:val="24"/>
                <w:szCs w:val="24"/>
              </w:rPr>
            </w:pPr>
            <w:r>
              <w:rPr>
                <w:b/>
                <w:bCs/>
                <w:sz w:val="24"/>
                <w:szCs w:val="24"/>
              </w:rPr>
              <w:t xml:space="preserve">         </w:t>
            </w:r>
            <w:r w:rsidR="00CB55F7" w:rsidRPr="0069501C">
              <w:rPr>
                <w:b/>
                <w:bCs/>
                <w:sz w:val="24"/>
                <w:szCs w:val="24"/>
              </w:rPr>
              <w:t>Практическое занятие №4</w:t>
            </w:r>
          </w:p>
        </w:tc>
        <w:tc>
          <w:tcPr>
            <w:tcW w:w="992" w:type="dxa"/>
            <w:vMerge w:val="restart"/>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9501C">
              <w:rPr>
                <w:rFonts w:ascii="Times New Roman" w:hAnsi="Times New Roman"/>
                <w:bCs/>
                <w:sz w:val="24"/>
                <w:szCs w:val="24"/>
              </w:rPr>
              <w:t>2</w:t>
            </w:r>
          </w:p>
        </w:tc>
        <w:tc>
          <w:tcPr>
            <w:tcW w:w="1276" w:type="dxa"/>
            <w:vMerge/>
            <w:shd w:val="clear" w:color="auto" w:fill="BFBFBF" w:themeFill="background1" w:themeFillShade="BF"/>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B55F7" w:rsidRPr="0069501C" w:rsidTr="002656E9">
        <w:trPr>
          <w:trHeight w:val="430"/>
        </w:trPr>
        <w:tc>
          <w:tcPr>
            <w:tcW w:w="2235"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6</w:t>
            </w:r>
          </w:p>
        </w:tc>
        <w:tc>
          <w:tcPr>
            <w:tcW w:w="11057" w:type="dxa"/>
            <w:gridSpan w:val="2"/>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b/>
                <w:bCs/>
                <w:sz w:val="24"/>
                <w:szCs w:val="24"/>
              </w:rPr>
              <w:t xml:space="preserve"> </w:t>
            </w:r>
            <w:r w:rsidRPr="0069501C">
              <w:rPr>
                <w:rFonts w:ascii="Times New Roman" w:hAnsi="Times New Roman"/>
                <w:bCs/>
                <w:sz w:val="24"/>
                <w:szCs w:val="24"/>
              </w:rPr>
              <w:t>Определение опорных реакций однопролетных балок.</w:t>
            </w:r>
          </w:p>
        </w:tc>
        <w:tc>
          <w:tcPr>
            <w:tcW w:w="992"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shd w:val="clear" w:color="auto" w:fill="BFBFBF" w:themeFill="background1" w:themeFillShade="BF"/>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CB55F7" w:rsidRPr="0069501C" w:rsidTr="002656E9">
        <w:trPr>
          <w:trHeight w:val="172"/>
        </w:trPr>
        <w:tc>
          <w:tcPr>
            <w:tcW w:w="2235"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vMerge w:val="restart"/>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7</w:t>
            </w:r>
          </w:p>
        </w:tc>
        <w:tc>
          <w:tcPr>
            <w:tcW w:w="11057" w:type="dxa"/>
            <w:gridSpan w:val="2"/>
          </w:tcPr>
          <w:p w:rsidR="00CB55F7" w:rsidRPr="0069501C" w:rsidRDefault="00CB55F7" w:rsidP="0098752A">
            <w:pPr>
              <w:pStyle w:val="a9"/>
              <w:ind w:firstLine="0"/>
              <w:rPr>
                <w:sz w:val="24"/>
                <w:szCs w:val="24"/>
              </w:rPr>
            </w:pPr>
            <w:r w:rsidRPr="0069501C">
              <w:rPr>
                <w:b/>
                <w:bCs/>
                <w:sz w:val="24"/>
                <w:szCs w:val="24"/>
              </w:rPr>
              <w:t>Практическое занятие №5</w:t>
            </w:r>
          </w:p>
        </w:tc>
        <w:tc>
          <w:tcPr>
            <w:tcW w:w="992" w:type="dxa"/>
            <w:vMerge w:val="restart"/>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shd w:val="clear" w:color="auto" w:fill="BFBFBF" w:themeFill="background1" w:themeFillShade="BF"/>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CB55F7" w:rsidRPr="0069501C" w:rsidTr="002656E9">
        <w:trPr>
          <w:trHeight w:val="381"/>
        </w:trPr>
        <w:tc>
          <w:tcPr>
            <w:tcW w:w="2235"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057" w:type="dxa"/>
            <w:gridSpan w:val="2"/>
          </w:tcPr>
          <w:p w:rsidR="00CB55F7" w:rsidRPr="0069501C" w:rsidRDefault="00CB55F7" w:rsidP="0098752A">
            <w:pPr>
              <w:pStyle w:val="a9"/>
              <w:ind w:firstLine="0"/>
              <w:rPr>
                <w:sz w:val="24"/>
                <w:szCs w:val="24"/>
              </w:rPr>
            </w:pPr>
            <w:r w:rsidRPr="0069501C">
              <w:rPr>
                <w:bCs/>
                <w:sz w:val="24"/>
                <w:szCs w:val="24"/>
              </w:rPr>
              <w:t>Определение опорных реакций фермы. Определение усилий в стержнях фермы методом сквозного сечения.</w:t>
            </w:r>
          </w:p>
        </w:tc>
        <w:tc>
          <w:tcPr>
            <w:tcW w:w="992" w:type="dxa"/>
            <w:vMerge/>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shd w:val="clear" w:color="auto" w:fill="BFBFBF" w:themeFill="background1" w:themeFillShade="BF"/>
          </w:tcPr>
          <w:p w:rsidR="00CB55F7" w:rsidRPr="0069501C" w:rsidRDefault="00CB55F7"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976F7C" w:rsidRPr="0069501C" w:rsidTr="002656E9">
        <w:tc>
          <w:tcPr>
            <w:tcW w:w="2235" w:type="dxa"/>
            <w:vMerge w:val="restart"/>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Тема 1.5.</w:t>
            </w:r>
            <w:r w:rsidRPr="0069501C">
              <w:rPr>
                <w:rFonts w:ascii="Times New Roman" w:hAnsi="Times New Roman"/>
                <w:bCs/>
                <w:sz w:val="24"/>
                <w:szCs w:val="24"/>
              </w:rPr>
              <w:t xml:space="preserve"> </w:t>
            </w:r>
            <w:r w:rsidRPr="0069501C">
              <w:rPr>
                <w:rFonts w:ascii="Times New Roman" w:hAnsi="Times New Roman"/>
                <w:b/>
                <w:bCs/>
                <w:sz w:val="24"/>
                <w:szCs w:val="24"/>
              </w:rPr>
              <w:t xml:space="preserve"> </w:t>
            </w:r>
            <w:r w:rsidRPr="0069501C">
              <w:rPr>
                <w:rFonts w:ascii="Times New Roman" w:hAnsi="Times New Roman"/>
                <w:bCs/>
                <w:sz w:val="24"/>
                <w:szCs w:val="24"/>
              </w:rPr>
              <w:t>Устойчивость равновесия.</w:t>
            </w:r>
          </w:p>
        </w:tc>
        <w:tc>
          <w:tcPr>
            <w:tcW w:w="11576" w:type="dxa"/>
            <w:gridSpan w:val="3"/>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992" w:type="dxa"/>
            <w:vMerge w:val="restart"/>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val="restart"/>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976F7C" w:rsidRPr="0069501C" w:rsidTr="002656E9">
        <w:tc>
          <w:tcPr>
            <w:tcW w:w="2235" w:type="dxa"/>
            <w:vMerge/>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1</w:t>
            </w:r>
          </w:p>
        </w:tc>
        <w:tc>
          <w:tcPr>
            <w:tcW w:w="11057" w:type="dxa"/>
            <w:gridSpan w:val="2"/>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Cs/>
                <w:sz w:val="24"/>
                <w:szCs w:val="24"/>
              </w:rPr>
              <w:t>Понятие о трении. Трение скольжения. Трение качения. Трение покоя. Устойчивость против опрокидывания. Устойчивое и неустойчивое равновесие твердого тела.</w:t>
            </w:r>
          </w:p>
        </w:tc>
        <w:tc>
          <w:tcPr>
            <w:tcW w:w="992" w:type="dxa"/>
            <w:vMerge/>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976F7C" w:rsidRPr="0069501C" w:rsidTr="002656E9">
        <w:trPr>
          <w:trHeight w:val="338"/>
        </w:trPr>
        <w:tc>
          <w:tcPr>
            <w:tcW w:w="2235" w:type="dxa"/>
            <w:vMerge/>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576" w:type="dxa"/>
            <w:gridSpan w:val="3"/>
            <w:vAlign w:val="center"/>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501C">
              <w:rPr>
                <w:rFonts w:ascii="Times New Roman" w:hAnsi="Times New Roman"/>
                <w:b/>
                <w:bCs/>
                <w:sz w:val="24"/>
                <w:szCs w:val="24"/>
              </w:rPr>
              <w:t>Лабораторная работа №2</w:t>
            </w:r>
          </w:p>
        </w:tc>
        <w:tc>
          <w:tcPr>
            <w:tcW w:w="992" w:type="dxa"/>
            <w:vMerge w:val="restart"/>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9501C">
              <w:rPr>
                <w:rFonts w:ascii="Times New Roman" w:hAnsi="Times New Roman"/>
                <w:bCs/>
                <w:sz w:val="24"/>
                <w:szCs w:val="24"/>
              </w:rPr>
              <w:t>2</w:t>
            </w:r>
          </w:p>
        </w:tc>
        <w:tc>
          <w:tcPr>
            <w:tcW w:w="1276" w:type="dxa"/>
            <w:vMerge w:val="restart"/>
            <w:shd w:val="clear" w:color="auto" w:fill="A0A0A0"/>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976F7C" w:rsidRPr="0069501C" w:rsidTr="002656E9">
        <w:trPr>
          <w:trHeight w:val="182"/>
        </w:trPr>
        <w:tc>
          <w:tcPr>
            <w:tcW w:w="2235" w:type="dxa"/>
            <w:vMerge/>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519" w:type="dxa"/>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Cs/>
                <w:sz w:val="24"/>
                <w:szCs w:val="24"/>
              </w:rPr>
              <w:t>1</w:t>
            </w:r>
          </w:p>
        </w:tc>
        <w:tc>
          <w:tcPr>
            <w:tcW w:w="11057" w:type="dxa"/>
            <w:gridSpan w:val="2"/>
            <w:vAlign w:val="center"/>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 xml:space="preserve"> </w:t>
            </w:r>
            <w:r w:rsidRPr="0069501C">
              <w:rPr>
                <w:rFonts w:ascii="Times New Roman" w:hAnsi="Times New Roman"/>
                <w:bCs/>
                <w:sz w:val="24"/>
                <w:szCs w:val="24"/>
              </w:rPr>
              <w:t>Определение коэффициента трения скольжения.</w:t>
            </w:r>
            <w:r w:rsidRPr="0069501C">
              <w:rPr>
                <w:rFonts w:ascii="Times New Roman" w:hAnsi="Times New Roman"/>
                <w:bCs/>
                <w:sz w:val="24"/>
                <w:szCs w:val="24"/>
              </w:rPr>
              <w:tab/>
            </w:r>
          </w:p>
        </w:tc>
        <w:tc>
          <w:tcPr>
            <w:tcW w:w="992" w:type="dxa"/>
            <w:vMerge/>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276" w:type="dxa"/>
            <w:vMerge/>
            <w:shd w:val="clear" w:color="auto" w:fill="A0A0A0"/>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976F7C" w:rsidRPr="0069501C" w:rsidTr="002656E9">
        <w:trPr>
          <w:trHeight w:val="118"/>
        </w:trPr>
        <w:tc>
          <w:tcPr>
            <w:tcW w:w="2235" w:type="dxa"/>
            <w:vMerge/>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519" w:type="dxa"/>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2</w:t>
            </w:r>
          </w:p>
        </w:tc>
        <w:tc>
          <w:tcPr>
            <w:tcW w:w="11057" w:type="dxa"/>
            <w:gridSpan w:val="2"/>
            <w:vAlign w:val="center"/>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 xml:space="preserve">Контрольная работа №1. </w:t>
            </w:r>
            <w:r w:rsidRPr="0069501C">
              <w:rPr>
                <w:rFonts w:ascii="Times New Roman" w:hAnsi="Times New Roman"/>
                <w:bCs/>
                <w:sz w:val="24"/>
                <w:szCs w:val="24"/>
              </w:rPr>
              <w:t>Определение опорных реакций консольных  и однопролетных балок.</w:t>
            </w:r>
          </w:p>
        </w:tc>
        <w:tc>
          <w:tcPr>
            <w:tcW w:w="992" w:type="dxa"/>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9501C">
              <w:rPr>
                <w:rFonts w:ascii="Times New Roman" w:hAnsi="Times New Roman"/>
                <w:bCs/>
                <w:sz w:val="24"/>
                <w:szCs w:val="24"/>
              </w:rPr>
              <w:t>2</w:t>
            </w:r>
          </w:p>
        </w:tc>
        <w:tc>
          <w:tcPr>
            <w:tcW w:w="1276" w:type="dxa"/>
            <w:vMerge/>
            <w:shd w:val="clear" w:color="auto" w:fill="A0A0A0"/>
          </w:tcPr>
          <w:p w:rsidR="00976F7C" w:rsidRPr="0069501C" w:rsidRDefault="00976F7C"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1A3FAB" w:rsidRPr="0069501C" w:rsidTr="002656E9">
        <w:trPr>
          <w:trHeight w:val="359"/>
        </w:trPr>
        <w:tc>
          <w:tcPr>
            <w:tcW w:w="2235" w:type="dxa"/>
            <w:vMerge w:val="restart"/>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lastRenderedPageBreak/>
              <w:t>Тема 1.6.</w:t>
            </w:r>
            <w:r w:rsidRPr="0069501C">
              <w:rPr>
                <w:rFonts w:ascii="Times New Roman" w:hAnsi="Times New Roman"/>
                <w:bCs/>
                <w:sz w:val="24"/>
                <w:szCs w:val="24"/>
              </w:rPr>
              <w:t xml:space="preserve"> </w:t>
            </w:r>
            <w:r w:rsidRPr="0069501C">
              <w:rPr>
                <w:rFonts w:ascii="Times New Roman" w:hAnsi="Times New Roman"/>
                <w:b/>
                <w:bCs/>
                <w:sz w:val="24"/>
                <w:szCs w:val="24"/>
              </w:rPr>
              <w:t xml:space="preserve"> </w:t>
            </w:r>
            <w:r w:rsidRPr="0069501C">
              <w:rPr>
                <w:rFonts w:ascii="Times New Roman" w:hAnsi="Times New Roman"/>
                <w:bCs/>
                <w:sz w:val="24"/>
                <w:szCs w:val="24"/>
              </w:rPr>
              <w:t>Пространственная система сил.</w:t>
            </w:r>
          </w:p>
        </w:tc>
        <w:tc>
          <w:tcPr>
            <w:tcW w:w="11576" w:type="dxa"/>
            <w:gridSpan w:val="3"/>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992" w:type="dxa"/>
            <w:vMerge w:val="restart"/>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9501C">
              <w:rPr>
                <w:rFonts w:ascii="Times New Roman" w:hAnsi="Times New Roman"/>
                <w:bCs/>
                <w:sz w:val="24"/>
                <w:szCs w:val="24"/>
              </w:rPr>
              <w:t>2</w:t>
            </w:r>
          </w:p>
        </w:tc>
        <w:tc>
          <w:tcPr>
            <w:tcW w:w="1276" w:type="dxa"/>
            <w:vMerge w:val="restart"/>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1A3FAB" w:rsidRPr="0069501C" w:rsidTr="002656E9">
        <w:trPr>
          <w:trHeight w:val="794"/>
        </w:trPr>
        <w:tc>
          <w:tcPr>
            <w:tcW w:w="2235"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1</w:t>
            </w:r>
          </w:p>
        </w:tc>
        <w:tc>
          <w:tcPr>
            <w:tcW w:w="11057" w:type="dxa"/>
            <w:gridSpan w:val="2"/>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Разложение силы по трем осям координат. Пространственная система сходящихся сил, ее равновесие</w:t>
            </w:r>
          </w:p>
        </w:tc>
        <w:tc>
          <w:tcPr>
            <w:tcW w:w="992"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1A3FAB" w:rsidRPr="0069501C" w:rsidTr="002656E9">
        <w:trPr>
          <w:trHeight w:val="761"/>
        </w:trPr>
        <w:tc>
          <w:tcPr>
            <w:tcW w:w="2235"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2</w:t>
            </w:r>
          </w:p>
        </w:tc>
        <w:tc>
          <w:tcPr>
            <w:tcW w:w="11057" w:type="dxa"/>
            <w:gridSpan w:val="2"/>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Момент силы относительно оси. Пространственная система произвольно расположенных сил ее равновесие.</w:t>
            </w:r>
          </w:p>
        </w:tc>
        <w:tc>
          <w:tcPr>
            <w:tcW w:w="992"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1A3FAB" w:rsidRPr="0069501C" w:rsidTr="002656E9">
        <w:trPr>
          <w:trHeight w:val="437"/>
        </w:trPr>
        <w:tc>
          <w:tcPr>
            <w:tcW w:w="2235"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3</w:t>
            </w:r>
          </w:p>
        </w:tc>
        <w:tc>
          <w:tcPr>
            <w:tcW w:w="11057" w:type="dxa"/>
            <w:gridSpan w:val="2"/>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Практическое занятие №6.</w:t>
            </w:r>
            <w:r w:rsidRPr="0069501C">
              <w:rPr>
                <w:rFonts w:ascii="Times New Roman" w:hAnsi="Times New Roman"/>
                <w:bCs/>
                <w:sz w:val="24"/>
                <w:szCs w:val="24"/>
              </w:rPr>
              <w:t xml:space="preserve"> Пространственная система сил, составление уравнений равновесия.</w:t>
            </w:r>
          </w:p>
        </w:tc>
        <w:tc>
          <w:tcPr>
            <w:tcW w:w="992"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1A3FAB" w:rsidRPr="0069501C" w:rsidTr="002656E9">
        <w:tc>
          <w:tcPr>
            <w:tcW w:w="2235" w:type="dxa"/>
            <w:vMerge w:val="restart"/>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Тема 1.7</w:t>
            </w:r>
            <w:r w:rsidRPr="0069501C">
              <w:rPr>
                <w:rFonts w:ascii="Times New Roman" w:hAnsi="Times New Roman"/>
                <w:bCs/>
                <w:sz w:val="24"/>
                <w:szCs w:val="24"/>
              </w:rPr>
              <w:t>. Центр тяжести тела</w:t>
            </w:r>
          </w:p>
        </w:tc>
        <w:tc>
          <w:tcPr>
            <w:tcW w:w="11576" w:type="dxa"/>
            <w:gridSpan w:val="3"/>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992" w:type="dxa"/>
            <w:vMerge w:val="restart"/>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 xml:space="preserve"> </w:t>
            </w:r>
          </w:p>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 xml:space="preserve">     2</w:t>
            </w:r>
          </w:p>
        </w:tc>
        <w:tc>
          <w:tcPr>
            <w:tcW w:w="1276" w:type="dxa"/>
            <w:vMerge w:val="restart"/>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1A3FAB" w:rsidRPr="0069501C" w:rsidTr="002656E9">
        <w:tc>
          <w:tcPr>
            <w:tcW w:w="2235"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1</w:t>
            </w:r>
          </w:p>
        </w:tc>
        <w:tc>
          <w:tcPr>
            <w:tcW w:w="11057" w:type="dxa"/>
            <w:gridSpan w:val="2"/>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9501C">
              <w:rPr>
                <w:rFonts w:ascii="Times New Roman" w:hAnsi="Times New Roman"/>
                <w:bCs/>
                <w:sz w:val="24"/>
                <w:szCs w:val="24"/>
              </w:rPr>
              <w:t>Центр тяжести простых геометрических фигур</w:t>
            </w:r>
            <w:r w:rsidRPr="0069501C">
              <w:rPr>
                <w:rFonts w:ascii="Times New Roman" w:hAnsi="Times New Roman"/>
                <w:sz w:val="24"/>
                <w:szCs w:val="24"/>
              </w:rPr>
              <w:t xml:space="preserve"> </w:t>
            </w:r>
          </w:p>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Cs/>
                <w:sz w:val="24"/>
                <w:szCs w:val="24"/>
              </w:rPr>
              <w:t>Центр тяжести стандартных прокатных профилей</w:t>
            </w:r>
          </w:p>
        </w:tc>
        <w:tc>
          <w:tcPr>
            <w:tcW w:w="992"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1A3FAB" w:rsidRPr="0069501C" w:rsidTr="002656E9">
        <w:trPr>
          <w:trHeight w:val="430"/>
        </w:trPr>
        <w:tc>
          <w:tcPr>
            <w:tcW w:w="2235"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2</w:t>
            </w:r>
          </w:p>
        </w:tc>
        <w:tc>
          <w:tcPr>
            <w:tcW w:w="11057" w:type="dxa"/>
            <w:gridSpan w:val="2"/>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
                <w:bCs/>
                <w:sz w:val="24"/>
                <w:szCs w:val="24"/>
              </w:rPr>
              <w:t xml:space="preserve">Лабораторная работа № </w:t>
            </w:r>
            <w:r w:rsidR="003D1E75" w:rsidRPr="0069501C">
              <w:rPr>
                <w:rFonts w:ascii="Times New Roman" w:hAnsi="Times New Roman"/>
                <w:b/>
                <w:bCs/>
                <w:sz w:val="24"/>
                <w:szCs w:val="24"/>
              </w:rPr>
              <w:t>3</w:t>
            </w:r>
            <w:r w:rsidRPr="0069501C">
              <w:rPr>
                <w:rFonts w:ascii="Times New Roman" w:hAnsi="Times New Roman"/>
                <w:bCs/>
                <w:sz w:val="24"/>
                <w:szCs w:val="24"/>
              </w:rPr>
              <w:t>. Определение положения центра тяжести плоской геометрической фигуры практическим и аналитическим способами</w:t>
            </w:r>
          </w:p>
        </w:tc>
        <w:tc>
          <w:tcPr>
            <w:tcW w:w="992"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shd w:val="clear" w:color="auto" w:fill="A6A6A6" w:themeFill="background1" w:themeFillShade="A6"/>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1A3FAB" w:rsidRPr="0069501C" w:rsidTr="002656E9">
        <w:trPr>
          <w:trHeight w:val="529"/>
        </w:trPr>
        <w:tc>
          <w:tcPr>
            <w:tcW w:w="2235"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3</w:t>
            </w:r>
          </w:p>
        </w:tc>
        <w:tc>
          <w:tcPr>
            <w:tcW w:w="11057" w:type="dxa"/>
            <w:gridSpan w:val="2"/>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69501C">
              <w:rPr>
                <w:rFonts w:ascii="Times New Roman" w:hAnsi="Times New Roman"/>
                <w:b/>
                <w:bCs/>
                <w:sz w:val="24"/>
                <w:szCs w:val="24"/>
              </w:rPr>
              <w:t xml:space="preserve">Практическое занятие № </w:t>
            </w:r>
            <w:r w:rsidRPr="0069501C">
              <w:rPr>
                <w:rFonts w:ascii="Times New Roman" w:hAnsi="Times New Roman"/>
                <w:bCs/>
                <w:sz w:val="24"/>
                <w:szCs w:val="24"/>
              </w:rPr>
              <w:t>.</w:t>
            </w:r>
            <w:r w:rsidR="003D1E75" w:rsidRPr="0069501C">
              <w:rPr>
                <w:rFonts w:ascii="Times New Roman" w:hAnsi="Times New Roman"/>
                <w:bCs/>
                <w:sz w:val="24"/>
                <w:szCs w:val="24"/>
              </w:rPr>
              <w:t>7</w:t>
            </w:r>
            <w:r w:rsidRPr="0069501C">
              <w:rPr>
                <w:rFonts w:ascii="Times New Roman" w:hAnsi="Times New Roman"/>
                <w:bCs/>
                <w:sz w:val="24"/>
                <w:szCs w:val="24"/>
              </w:rPr>
              <w:t xml:space="preserve"> Определение центра тяжести сечения, составленного из стандартных прокатных профилей.</w:t>
            </w:r>
          </w:p>
        </w:tc>
        <w:tc>
          <w:tcPr>
            <w:tcW w:w="992"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shd w:val="clear" w:color="auto" w:fill="A6A6A6" w:themeFill="background1" w:themeFillShade="A6"/>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98752A" w:rsidRPr="0069501C" w:rsidTr="002656E9">
        <w:trPr>
          <w:trHeight w:val="356"/>
        </w:trPr>
        <w:tc>
          <w:tcPr>
            <w:tcW w:w="2235" w:type="dxa"/>
            <w:vMerge w:val="restart"/>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 xml:space="preserve">Тема 1.8 </w:t>
            </w:r>
            <w:r w:rsidRPr="0069501C">
              <w:rPr>
                <w:rFonts w:ascii="Times New Roman" w:hAnsi="Times New Roman"/>
                <w:bCs/>
                <w:sz w:val="24"/>
                <w:szCs w:val="24"/>
              </w:rPr>
              <w:t>Основы  кинематики и динамики</w:t>
            </w:r>
          </w:p>
        </w:tc>
        <w:tc>
          <w:tcPr>
            <w:tcW w:w="11576" w:type="dxa"/>
            <w:gridSpan w:val="3"/>
          </w:tcPr>
          <w:p w:rsidR="0098752A" w:rsidRPr="0069501C" w:rsidRDefault="0098752A" w:rsidP="0098752A">
            <w:pPr>
              <w:rPr>
                <w:rFonts w:ascii="Times New Roman" w:hAnsi="Times New Roman"/>
                <w:bCs/>
                <w:sz w:val="24"/>
                <w:szCs w:val="24"/>
              </w:rPr>
            </w:pPr>
            <w:r w:rsidRPr="0069501C">
              <w:rPr>
                <w:rFonts w:ascii="Times New Roman" w:hAnsi="Times New Roman"/>
                <w:b/>
                <w:bCs/>
                <w:sz w:val="24"/>
                <w:szCs w:val="24"/>
              </w:rPr>
              <w:t>Содержание учебного материала</w:t>
            </w:r>
          </w:p>
        </w:tc>
        <w:tc>
          <w:tcPr>
            <w:tcW w:w="992" w:type="dxa"/>
            <w:vMerge w:val="restart"/>
          </w:tcPr>
          <w:p w:rsidR="0098752A"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98752A"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shd w:val="clear" w:color="auto" w:fill="A6A6A6" w:themeFill="background1" w:themeFillShade="A6"/>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98752A" w:rsidRPr="0069501C" w:rsidTr="002656E9">
        <w:trPr>
          <w:trHeight w:val="1230"/>
        </w:trPr>
        <w:tc>
          <w:tcPr>
            <w:tcW w:w="2235" w:type="dxa"/>
            <w:vMerge/>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567" w:type="dxa"/>
            <w:gridSpan w:val="2"/>
          </w:tcPr>
          <w:p w:rsidR="0098752A" w:rsidRDefault="0098752A" w:rsidP="0098752A">
            <w:pPr>
              <w:rPr>
                <w:rFonts w:ascii="Times New Roman" w:hAnsi="Times New Roman"/>
                <w:bCs/>
                <w:sz w:val="24"/>
                <w:szCs w:val="24"/>
              </w:rPr>
            </w:pPr>
            <w:r w:rsidRPr="0069501C">
              <w:rPr>
                <w:rFonts w:ascii="Times New Roman" w:hAnsi="Times New Roman"/>
                <w:bCs/>
                <w:sz w:val="24"/>
                <w:szCs w:val="24"/>
              </w:rPr>
              <w:t>1</w:t>
            </w:r>
          </w:p>
        </w:tc>
        <w:tc>
          <w:tcPr>
            <w:tcW w:w="11009" w:type="dxa"/>
          </w:tcPr>
          <w:p w:rsidR="0098752A" w:rsidRPr="0069501C" w:rsidRDefault="0098752A" w:rsidP="0098752A">
            <w:pPr>
              <w:rPr>
                <w:rFonts w:ascii="Times New Roman" w:hAnsi="Times New Roman"/>
                <w:bCs/>
                <w:sz w:val="24"/>
                <w:szCs w:val="24"/>
              </w:rPr>
            </w:pPr>
            <w:r w:rsidRPr="0069501C">
              <w:rPr>
                <w:rFonts w:ascii="Times New Roman" w:hAnsi="Times New Roman"/>
                <w:bCs/>
                <w:sz w:val="24"/>
                <w:szCs w:val="24"/>
              </w:rPr>
              <w:t>Основные положения кинематики: скорость, ускорение, траектория, путь, время.</w:t>
            </w:r>
          </w:p>
          <w:p w:rsidR="0098752A" w:rsidRDefault="0098752A" w:rsidP="0098752A">
            <w:pPr>
              <w:rPr>
                <w:rFonts w:ascii="Times New Roman" w:hAnsi="Times New Roman"/>
                <w:bCs/>
                <w:sz w:val="24"/>
                <w:szCs w:val="24"/>
              </w:rPr>
            </w:pPr>
            <w:r w:rsidRPr="0069501C">
              <w:rPr>
                <w:rFonts w:ascii="Times New Roman" w:hAnsi="Times New Roman"/>
                <w:bCs/>
                <w:sz w:val="24"/>
                <w:szCs w:val="24"/>
              </w:rPr>
              <w:t>Способы задания движения тела.  Ускорение полное, нормальное, касательное.</w:t>
            </w:r>
          </w:p>
        </w:tc>
        <w:tc>
          <w:tcPr>
            <w:tcW w:w="992" w:type="dxa"/>
            <w:vMerge/>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shd w:val="clear" w:color="auto" w:fill="A6A6A6" w:themeFill="background1" w:themeFillShade="A6"/>
          </w:tcPr>
          <w:p w:rsidR="0098752A" w:rsidRPr="0069501C" w:rsidRDefault="0098752A"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1A3FAB" w:rsidRPr="0069501C" w:rsidTr="002656E9">
        <w:trPr>
          <w:trHeight w:val="910"/>
        </w:trPr>
        <w:tc>
          <w:tcPr>
            <w:tcW w:w="2235"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567" w:type="dxa"/>
            <w:gridSpan w:val="2"/>
          </w:tcPr>
          <w:p w:rsidR="001A3FAB" w:rsidRPr="0069501C" w:rsidRDefault="001A3FAB" w:rsidP="0098752A">
            <w:pPr>
              <w:rPr>
                <w:rFonts w:ascii="Times New Roman" w:hAnsi="Times New Roman"/>
                <w:bCs/>
                <w:sz w:val="24"/>
                <w:szCs w:val="24"/>
              </w:rPr>
            </w:pPr>
            <w:r w:rsidRPr="0069501C">
              <w:rPr>
                <w:rFonts w:ascii="Times New Roman" w:hAnsi="Times New Roman"/>
                <w:bCs/>
                <w:sz w:val="24"/>
                <w:szCs w:val="24"/>
              </w:rPr>
              <w:t>2</w:t>
            </w:r>
          </w:p>
        </w:tc>
        <w:tc>
          <w:tcPr>
            <w:tcW w:w="11009" w:type="dxa"/>
          </w:tcPr>
          <w:p w:rsidR="001A3FAB" w:rsidRPr="0069501C" w:rsidRDefault="001A3FAB" w:rsidP="0098752A">
            <w:pPr>
              <w:rPr>
                <w:rFonts w:ascii="Times New Roman" w:hAnsi="Times New Roman"/>
                <w:bCs/>
                <w:sz w:val="24"/>
                <w:szCs w:val="24"/>
              </w:rPr>
            </w:pPr>
            <w:r w:rsidRPr="0069501C">
              <w:rPr>
                <w:rFonts w:ascii="Times New Roman" w:hAnsi="Times New Roman"/>
                <w:bCs/>
                <w:sz w:val="24"/>
                <w:szCs w:val="24"/>
              </w:rPr>
              <w:t>Виды движения точки в зависимости от ускорения</w:t>
            </w:r>
          </w:p>
          <w:p w:rsidR="001A3FAB" w:rsidRPr="0069501C" w:rsidRDefault="001A3FAB" w:rsidP="0098752A">
            <w:pPr>
              <w:rPr>
                <w:rFonts w:ascii="Times New Roman" w:hAnsi="Times New Roman"/>
                <w:bCs/>
                <w:sz w:val="24"/>
                <w:szCs w:val="24"/>
              </w:rPr>
            </w:pPr>
            <w:r w:rsidRPr="0069501C">
              <w:rPr>
                <w:rFonts w:ascii="Times New Roman" w:hAnsi="Times New Roman"/>
                <w:bCs/>
                <w:sz w:val="24"/>
                <w:szCs w:val="24"/>
              </w:rPr>
              <w:t>Динамика, основные понятия и аксиомы.</w:t>
            </w:r>
          </w:p>
        </w:tc>
        <w:tc>
          <w:tcPr>
            <w:tcW w:w="992"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shd w:val="clear" w:color="auto" w:fill="A6A6A6" w:themeFill="background1" w:themeFillShade="A6"/>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1A3FAB" w:rsidRPr="0069501C" w:rsidTr="002656E9">
        <w:trPr>
          <w:trHeight w:val="893"/>
        </w:trPr>
        <w:tc>
          <w:tcPr>
            <w:tcW w:w="2235"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567" w:type="dxa"/>
            <w:gridSpan w:val="2"/>
          </w:tcPr>
          <w:p w:rsidR="001A3FAB" w:rsidRPr="0069501C" w:rsidRDefault="001A3FAB" w:rsidP="0098752A">
            <w:pPr>
              <w:rPr>
                <w:rFonts w:ascii="Times New Roman" w:hAnsi="Times New Roman"/>
                <w:bCs/>
                <w:sz w:val="24"/>
                <w:szCs w:val="24"/>
              </w:rPr>
            </w:pPr>
            <w:r w:rsidRPr="0069501C">
              <w:rPr>
                <w:rFonts w:ascii="Times New Roman" w:hAnsi="Times New Roman"/>
                <w:bCs/>
                <w:sz w:val="24"/>
                <w:szCs w:val="24"/>
              </w:rPr>
              <w:t>3</w:t>
            </w:r>
          </w:p>
        </w:tc>
        <w:tc>
          <w:tcPr>
            <w:tcW w:w="11009" w:type="dxa"/>
          </w:tcPr>
          <w:p w:rsidR="001A3FAB" w:rsidRPr="0069501C" w:rsidRDefault="001A3FAB" w:rsidP="0098752A">
            <w:pPr>
              <w:rPr>
                <w:rFonts w:ascii="Times New Roman" w:hAnsi="Times New Roman"/>
                <w:bCs/>
                <w:sz w:val="24"/>
                <w:szCs w:val="24"/>
              </w:rPr>
            </w:pPr>
            <w:r w:rsidRPr="0069501C">
              <w:rPr>
                <w:rFonts w:ascii="Times New Roman" w:hAnsi="Times New Roman"/>
                <w:bCs/>
                <w:sz w:val="24"/>
                <w:szCs w:val="24"/>
              </w:rPr>
              <w:t>Основной закон динамики</w:t>
            </w:r>
          </w:p>
          <w:p w:rsidR="001A3FAB" w:rsidRPr="0069501C" w:rsidRDefault="001A3FAB" w:rsidP="0098752A">
            <w:pPr>
              <w:rPr>
                <w:rFonts w:ascii="Times New Roman" w:hAnsi="Times New Roman"/>
                <w:bCs/>
                <w:sz w:val="24"/>
                <w:szCs w:val="24"/>
              </w:rPr>
            </w:pPr>
            <w:r w:rsidRPr="0069501C">
              <w:rPr>
                <w:rFonts w:ascii="Times New Roman" w:hAnsi="Times New Roman"/>
                <w:bCs/>
                <w:sz w:val="24"/>
                <w:szCs w:val="24"/>
              </w:rPr>
              <w:t>Принцип Даламбера. Метод кинетостатики.</w:t>
            </w:r>
          </w:p>
        </w:tc>
        <w:tc>
          <w:tcPr>
            <w:tcW w:w="992" w:type="dxa"/>
          </w:tcPr>
          <w:p w:rsidR="001A3FAB" w:rsidRPr="0069501C" w:rsidRDefault="00727839"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shd w:val="clear" w:color="auto" w:fill="A6A6A6" w:themeFill="background1" w:themeFillShade="A6"/>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1A3FAB" w:rsidRPr="0069501C" w:rsidTr="002656E9">
        <w:trPr>
          <w:trHeight w:val="276"/>
        </w:trPr>
        <w:tc>
          <w:tcPr>
            <w:tcW w:w="2235" w:type="dxa"/>
            <w:vMerge/>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567" w:type="dxa"/>
            <w:gridSpan w:val="2"/>
          </w:tcPr>
          <w:p w:rsidR="001A3FAB" w:rsidRPr="0069501C" w:rsidRDefault="001A3FAB" w:rsidP="0098752A">
            <w:pPr>
              <w:rPr>
                <w:rFonts w:ascii="Times New Roman" w:hAnsi="Times New Roman"/>
                <w:bCs/>
                <w:sz w:val="24"/>
                <w:szCs w:val="24"/>
              </w:rPr>
            </w:pPr>
            <w:r w:rsidRPr="0069501C">
              <w:rPr>
                <w:rFonts w:ascii="Times New Roman" w:hAnsi="Times New Roman"/>
                <w:bCs/>
                <w:sz w:val="24"/>
                <w:szCs w:val="24"/>
              </w:rPr>
              <w:t>4</w:t>
            </w:r>
          </w:p>
        </w:tc>
        <w:tc>
          <w:tcPr>
            <w:tcW w:w="11009" w:type="dxa"/>
          </w:tcPr>
          <w:p w:rsidR="001A3FAB" w:rsidRPr="0069501C" w:rsidRDefault="001A3FAB" w:rsidP="0098752A">
            <w:pPr>
              <w:rPr>
                <w:rFonts w:ascii="Times New Roman" w:hAnsi="Times New Roman"/>
                <w:bCs/>
                <w:sz w:val="24"/>
                <w:szCs w:val="24"/>
              </w:rPr>
            </w:pPr>
            <w:r w:rsidRPr="0069501C">
              <w:rPr>
                <w:rFonts w:ascii="Times New Roman" w:hAnsi="Times New Roman"/>
                <w:bCs/>
                <w:sz w:val="24"/>
                <w:szCs w:val="24"/>
              </w:rPr>
              <w:t>Работа постоянной силы при прямолинейном перемещении. Работа равнодействующей силы. Работа и мощность при вращательном движении. Кпд.</w:t>
            </w:r>
          </w:p>
        </w:tc>
        <w:tc>
          <w:tcPr>
            <w:tcW w:w="992" w:type="dxa"/>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shd w:val="clear" w:color="auto" w:fill="A6A6A6" w:themeFill="background1" w:themeFillShade="A6"/>
          </w:tcPr>
          <w:p w:rsidR="001A3FAB" w:rsidRPr="0069501C" w:rsidRDefault="001A3FAB"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EC5071" w:rsidRPr="0069501C" w:rsidTr="002656E9">
        <w:tc>
          <w:tcPr>
            <w:tcW w:w="2235" w:type="dxa"/>
          </w:tcPr>
          <w:p w:rsidR="00EC5071" w:rsidRPr="0069501C" w:rsidRDefault="00EC5071"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576" w:type="dxa"/>
            <w:gridSpan w:val="3"/>
          </w:tcPr>
          <w:p w:rsidR="00EC5071" w:rsidRPr="0069501C" w:rsidRDefault="00EC5071"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9501C">
              <w:rPr>
                <w:rFonts w:ascii="Times New Roman" w:hAnsi="Times New Roman"/>
                <w:b/>
                <w:bCs/>
                <w:sz w:val="24"/>
                <w:szCs w:val="24"/>
              </w:rPr>
              <w:t>Самостоятельная  внеаудиторная работа по разделу</w:t>
            </w:r>
            <w:r w:rsidRPr="0069501C">
              <w:rPr>
                <w:rFonts w:ascii="Times New Roman" w:hAnsi="Times New Roman"/>
                <w:bCs/>
                <w:sz w:val="24"/>
                <w:szCs w:val="24"/>
              </w:rPr>
              <w:t xml:space="preserve"> </w:t>
            </w:r>
            <w:r w:rsidRPr="0069501C">
              <w:rPr>
                <w:rFonts w:ascii="Times New Roman" w:hAnsi="Times New Roman"/>
                <w:b/>
                <w:bCs/>
                <w:sz w:val="24"/>
                <w:szCs w:val="24"/>
              </w:rPr>
              <w:t>I</w:t>
            </w:r>
            <w:r w:rsidRPr="0069501C">
              <w:rPr>
                <w:rFonts w:ascii="Times New Roman" w:hAnsi="Times New Roman"/>
                <w:bCs/>
                <w:sz w:val="24"/>
                <w:szCs w:val="24"/>
              </w:rPr>
              <w:t xml:space="preserve"> </w:t>
            </w:r>
          </w:p>
          <w:p w:rsidR="00390ABC" w:rsidRDefault="00390ABC" w:rsidP="0098752A">
            <w:pPr>
              <w:shd w:val="clear" w:color="auto" w:fill="FFFFFF" w:themeFill="background1"/>
              <w:spacing w:after="0" w:line="240" w:lineRule="auto"/>
              <w:rPr>
                <w:rFonts w:ascii="Times New Roman" w:hAnsi="Times New Roman"/>
                <w:sz w:val="24"/>
                <w:szCs w:val="24"/>
              </w:rPr>
            </w:pPr>
          </w:p>
          <w:p w:rsidR="00EC5071" w:rsidRPr="0069501C" w:rsidRDefault="00EC5071" w:rsidP="0098752A">
            <w:pPr>
              <w:shd w:val="clear" w:color="auto" w:fill="FFFFFF" w:themeFill="background1"/>
              <w:spacing w:after="0" w:line="240" w:lineRule="auto"/>
              <w:rPr>
                <w:rFonts w:ascii="Times New Roman" w:hAnsi="Times New Roman"/>
                <w:sz w:val="24"/>
                <w:szCs w:val="24"/>
              </w:rPr>
            </w:pPr>
            <w:r w:rsidRPr="0069501C">
              <w:rPr>
                <w:rFonts w:ascii="Times New Roman" w:hAnsi="Times New Roman"/>
                <w:sz w:val="24"/>
                <w:szCs w:val="24"/>
              </w:rPr>
              <w:t>- оформление лабораторно-практических работ, отчетов и подготовка к их защите;</w:t>
            </w:r>
          </w:p>
          <w:p w:rsidR="00EC5071" w:rsidRPr="0069501C" w:rsidRDefault="00EC5071" w:rsidP="0098752A">
            <w:pPr>
              <w:spacing w:after="0" w:line="240" w:lineRule="auto"/>
              <w:rPr>
                <w:rFonts w:ascii="Times New Roman" w:hAnsi="Times New Roman"/>
                <w:sz w:val="24"/>
                <w:szCs w:val="24"/>
              </w:rPr>
            </w:pPr>
            <w:r w:rsidRPr="0069501C">
              <w:rPr>
                <w:rFonts w:ascii="Times New Roman" w:hAnsi="Times New Roman"/>
                <w:sz w:val="24"/>
                <w:szCs w:val="24"/>
              </w:rPr>
              <w:t>-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EC5071" w:rsidRPr="0069501C" w:rsidRDefault="00EC5071" w:rsidP="0098752A">
            <w:pPr>
              <w:shd w:val="clear" w:color="auto" w:fill="FFFFFF" w:themeFill="background1"/>
              <w:spacing w:after="0" w:line="240" w:lineRule="auto"/>
              <w:rPr>
                <w:rFonts w:ascii="Times New Roman" w:hAnsi="Times New Roman"/>
                <w:sz w:val="24"/>
                <w:szCs w:val="24"/>
              </w:rPr>
            </w:pPr>
            <w:r w:rsidRPr="0069501C">
              <w:rPr>
                <w:rFonts w:ascii="Times New Roman" w:hAnsi="Times New Roman"/>
                <w:sz w:val="24"/>
                <w:szCs w:val="24"/>
              </w:rPr>
              <w:t>- решение домашних задач:</w:t>
            </w:r>
          </w:p>
          <w:p w:rsidR="00390ABC" w:rsidRDefault="00390ABC" w:rsidP="0039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alibri" w:hAnsi="Times New Roman"/>
                <w:bCs/>
                <w:sz w:val="24"/>
                <w:szCs w:val="24"/>
                <w:lang w:eastAsia="en-US"/>
              </w:rPr>
            </w:pPr>
          </w:p>
          <w:p w:rsidR="00EC5071" w:rsidRPr="0069501C" w:rsidRDefault="00EC5071" w:rsidP="009875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сходящихся сил.</w:t>
            </w:r>
          </w:p>
          <w:p w:rsidR="00390ABC" w:rsidRPr="00390ABC" w:rsidRDefault="00390ABC" w:rsidP="0039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alibri" w:hAnsi="Times New Roman"/>
                <w:bCs/>
                <w:sz w:val="24"/>
                <w:szCs w:val="24"/>
                <w:lang w:eastAsia="en-US"/>
              </w:rPr>
            </w:pPr>
          </w:p>
          <w:p w:rsidR="001B0DA5" w:rsidRPr="0069501C" w:rsidRDefault="001B0DA5" w:rsidP="009875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69501C">
              <w:rPr>
                <w:rFonts w:ascii="Times New Roman" w:hAnsi="Times New Roman"/>
                <w:sz w:val="24"/>
                <w:szCs w:val="24"/>
              </w:rPr>
              <w:t>Определение усилий в стержнях ферм методом вырезания узлов (графическим и аналитическим способами).</w:t>
            </w:r>
          </w:p>
          <w:p w:rsidR="00390ABC" w:rsidRDefault="00390ABC" w:rsidP="0039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alibri" w:hAnsi="Times New Roman"/>
                <w:bCs/>
                <w:sz w:val="24"/>
                <w:szCs w:val="24"/>
                <w:lang w:eastAsia="en-US"/>
              </w:rPr>
            </w:pPr>
          </w:p>
          <w:p w:rsidR="00EC5071" w:rsidRPr="0069501C" w:rsidRDefault="00EC5071" w:rsidP="009875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69501C">
              <w:rPr>
                <w:rFonts w:ascii="Times New Roman" w:eastAsia="Calibri" w:hAnsi="Times New Roman"/>
                <w:bCs/>
                <w:sz w:val="24"/>
                <w:szCs w:val="24"/>
                <w:lang w:eastAsia="en-US"/>
              </w:rPr>
              <w:t>Определение опорных реакций консольных и однопролетных балок</w:t>
            </w:r>
          </w:p>
          <w:p w:rsidR="00390ABC" w:rsidRPr="00390ABC" w:rsidRDefault="00390ABC" w:rsidP="0039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alibri" w:hAnsi="Times New Roman"/>
                <w:bCs/>
                <w:sz w:val="24"/>
                <w:szCs w:val="24"/>
                <w:lang w:eastAsia="en-US"/>
              </w:rPr>
            </w:pPr>
          </w:p>
          <w:p w:rsidR="00254AF1" w:rsidRPr="0069501C" w:rsidRDefault="00254AF1" w:rsidP="009875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69501C">
              <w:rPr>
                <w:rFonts w:ascii="Times New Roman" w:hAnsi="Times New Roman"/>
                <w:sz w:val="24"/>
                <w:szCs w:val="24"/>
              </w:rPr>
              <w:t>Определение опорных реакций фермы; определение усилий в стержнях фермы методом сквозного сечения.</w:t>
            </w:r>
          </w:p>
          <w:p w:rsidR="00390ABC" w:rsidRPr="00390ABC" w:rsidRDefault="00390ABC" w:rsidP="0039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alibri" w:hAnsi="Times New Roman"/>
                <w:b/>
                <w:bCs/>
                <w:sz w:val="24"/>
                <w:szCs w:val="24"/>
              </w:rPr>
            </w:pPr>
          </w:p>
          <w:p w:rsidR="001B0DA5" w:rsidRPr="0069501C" w:rsidRDefault="001B0DA5" w:rsidP="009875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rPr>
            </w:pPr>
            <w:r w:rsidRPr="0069501C">
              <w:rPr>
                <w:rFonts w:ascii="Times New Roman" w:hAnsi="Times New Roman"/>
                <w:bCs/>
                <w:sz w:val="24"/>
                <w:szCs w:val="24"/>
              </w:rPr>
              <w:t>Определение положения центра тяжести сложных геометрических фигур, составленных из простых геометрических фигур и из профилей стандартного проката.</w:t>
            </w:r>
          </w:p>
          <w:p w:rsidR="00390ABC" w:rsidRPr="00390ABC" w:rsidRDefault="00390ABC" w:rsidP="0039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alibri" w:hAnsi="Times New Roman"/>
                <w:b/>
                <w:bCs/>
                <w:sz w:val="24"/>
                <w:szCs w:val="24"/>
              </w:rPr>
            </w:pPr>
          </w:p>
          <w:p w:rsidR="001B0DA5" w:rsidRPr="0069501C" w:rsidRDefault="001B0DA5" w:rsidP="009875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rPr>
            </w:pPr>
            <w:r w:rsidRPr="0069501C">
              <w:rPr>
                <w:rFonts w:ascii="Times New Roman" w:hAnsi="Times New Roman"/>
                <w:bCs/>
                <w:sz w:val="24"/>
                <w:szCs w:val="24"/>
              </w:rPr>
              <w:t>Определение параметров движения точки по заданной траектории для равномерного и равнопеременного, использование метода кинетостатики.</w:t>
            </w:r>
          </w:p>
        </w:tc>
        <w:tc>
          <w:tcPr>
            <w:tcW w:w="992" w:type="dxa"/>
          </w:tcPr>
          <w:p w:rsidR="00E50F16" w:rsidRPr="00B74051"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10</w:t>
            </w:r>
          </w:p>
          <w:p w:rsidR="00E50F16" w:rsidRPr="00B74051"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E50F16"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E50F16" w:rsidRPr="00B74051"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3</w:t>
            </w:r>
          </w:p>
          <w:p w:rsidR="00E50F16"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E50F16" w:rsidRPr="00B74051"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E50F16"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E50F16" w:rsidRPr="00B74051"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E50F16" w:rsidRPr="00B74051"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E50F16" w:rsidRPr="00B74051"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E50F16"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E50F16" w:rsidRPr="00B74051"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E50F16" w:rsidRPr="00B74051"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E50F16"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E50F16" w:rsidRPr="00B74051"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B74051">
              <w:rPr>
                <w:rFonts w:ascii="Times New Roman" w:hAnsi="Times New Roman"/>
                <w:bCs/>
                <w:sz w:val="28"/>
                <w:szCs w:val="28"/>
              </w:rPr>
              <w:t>1</w:t>
            </w:r>
          </w:p>
          <w:p w:rsidR="00E50F16" w:rsidRPr="00B74051"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254AF1" w:rsidRPr="0069501C" w:rsidRDefault="00E50F16"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74051">
              <w:rPr>
                <w:rFonts w:ascii="Times New Roman" w:hAnsi="Times New Roman"/>
                <w:bCs/>
                <w:sz w:val="28"/>
                <w:szCs w:val="28"/>
              </w:rPr>
              <w:t>1</w:t>
            </w:r>
          </w:p>
        </w:tc>
        <w:tc>
          <w:tcPr>
            <w:tcW w:w="1276" w:type="dxa"/>
            <w:shd w:val="clear" w:color="auto" w:fill="A6A6A6" w:themeFill="background1" w:themeFillShade="A6"/>
          </w:tcPr>
          <w:p w:rsidR="00EC5071" w:rsidRPr="0069501C" w:rsidRDefault="00EC5071"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EC5071" w:rsidRPr="0069501C" w:rsidTr="002656E9">
        <w:tc>
          <w:tcPr>
            <w:tcW w:w="13811" w:type="dxa"/>
            <w:gridSpan w:val="4"/>
          </w:tcPr>
          <w:p w:rsidR="00EC5071" w:rsidRPr="0069501C" w:rsidRDefault="00EC5071"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
                <w:bCs/>
                <w:sz w:val="24"/>
                <w:szCs w:val="24"/>
              </w:rPr>
              <w:t>Раздел 2. Сопротивление материалов</w:t>
            </w:r>
          </w:p>
        </w:tc>
        <w:tc>
          <w:tcPr>
            <w:tcW w:w="992" w:type="dxa"/>
          </w:tcPr>
          <w:p w:rsidR="00EC5071" w:rsidRPr="0069501C" w:rsidRDefault="006B7020"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7</w:t>
            </w:r>
            <w:r w:rsidR="00876583" w:rsidRPr="0069501C">
              <w:rPr>
                <w:rFonts w:ascii="Times New Roman" w:hAnsi="Times New Roman"/>
                <w:b/>
                <w:bCs/>
                <w:sz w:val="24"/>
                <w:szCs w:val="24"/>
              </w:rPr>
              <w:t>6</w:t>
            </w:r>
          </w:p>
        </w:tc>
        <w:tc>
          <w:tcPr>
            <w:tcW w:w="1276" w:type="dxa"/>
          </w:tcPr>
          <w:p w:rsidR="00EC5071" w:rsidRPr="0069501C" w:rsidRDefault="00EC5071"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F15E55" w:rsidRPr="0069501C" w:rsidTr="002656E9">
        <w:tc>
          <w:tcPr>
            <w:tcW w:w="2235" w:type="dxa"/>
            <w:vMerge w:val="restart"/>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Тема 2.1</w:t>
            </w:r>
            <w:r w:rsidRPr="0069501C">
              <w:rPr>
                <w:rFonts w:ascii="Times New Roman" w:hAnsi="Times New Roman"/>
                <w:bCs/>
                <w:sz w:val="24"/>
                <w:szCs w:val="24"/>
              </w:rPr>
              <w:t xml:space="preserve"> Основные положения</w:t>
            </w:r>
          </w:p>
        </w:tc>
        <w:tc>
          <w:tcPr>
            <w:tcW w:w="11576" w:type="dxa"/>
            <w:gridSpan w:val="3"/>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992" w:type="dxa"/>
            <w:vMerge w:val="restart"/>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val="restart"/>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F15E55" w:rsidRPr="0069501C" w:rsidTr="002656E9">
        <w:trPr>
          <w:trHeight w:val="480"/>
        </w:trPr>
        <w:tc>
          <w:tcPr>
            <w:tcW w:w="2235" w:type="dxa"/>
            <w:vMerge/>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057" w:type="dxa"/>
            <w:gridSpan w:val="2"/>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Основные задачи сопротивления материалов.</w:t>
            </w:r>
          </w:p>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sz w:val="24"/>
                <w:szCs w:val="24"/>
              </w:rPr>
              <w:t xml:space="preserve"> </w:t>
            </w:r>
            <w:r w:rsidRPr="0069501C">
              <w:rPr>
                <w:rFonts w:ascii="Times New Roman" w:hAnsi="Times New Roman"/>
                <w:bCs/>
                <w:sz w:val="24"/>
                <w:szCs w:val="24"/>
              </w:rPr>
              <w:t>Деформации упругие и пластические.</w:t>
            </w:r>
            <w:r w:rsidRPr="0069501C">
              <w:rPr>
                <w:rFonts w:ascii="Times New Roman" w:hAnsi="Times New Roman"/>
                <w:b/>
                <w:bCs/>
                <w:sz w:val="24"/>
                <w:szCs w:val="24"/>
              </w:rPr>
              <w:t xml:space="preserve">    </w:t>
            </w:r>
          </w:p>
        </w:tc>
        <w:tc>
          <w:tcPr>
            <w:tcW w:w="992" w:type="dxa"/>
            <w:vMerge/>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276" w:type="dxa"/>
            <w:vMerge/>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F15E55" w:rsidRPr="0069501C" w:rsidTr="002656E9">
        <w:trPr>
          <w:trHeight w:val="314"/>
        </w:trPr>
        <w:tc>
          <w:tcPr>
            <w:tcW w:w="2235" w:type="dxa"/>
            <w:vMerge/>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519" w:type="dxa"/>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2</w:t>
            </w:r>
          </w:p>
        </w:tc>
        <w:tc>
          <w:tcPr>
            <w:tcW w:w="11057" w:type="dxa"/>
            <w:gridSpan w:val="2"/>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Основные гипотезы и допущения.</w:t>
            </w:r>
          </w:p>
        </w:tc>
        <w:tc>
          <w:tcPr>
            <w:tcW w:w="992" w:type="dxa"/>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276" w:type="dxa"/>
            <w:vMerge/>
          </w:tcPr>
          <w:p w:rsidR="00F15E55" w:rsidRPr="0069501C" w:rsidRDefault="00F15E55" w:rsidP="009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bl>
    <w:tbl>
      <w:tblPr>
        <w:tblpPr w:leftFromText="180" w:rightFromText="180" w:vertAnchor="text" w:horzAnchor="margin" w:tblpX="-34" w:tblpY="-831"/>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55"/>
        <w:gridCol w:w="11057"/>
        <w:gridCol w:w="6"/>
        <w:gridCol w:w="89"/>
        <w:gridCol w:w="897"/>
        <w:gridCol w:w="6"/>
        <w:gridCol w:w="1047"/>
      </w:tblGrid>
      <w:tr w:rsidR="002656E9" w:rsidRPr="0069501C" w:rsidTr="00D82360">
        <w:trPr>
          <w:trHeight w:val="1059"/>
        </w:trPr>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3</w:t>
            </w:r>
          </w:p>
        </w:tc>
        <w:tc>
          <w:tcPr>
            <w:tcW w:w="1105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 xml:space="preserve">Классификация нагрузок и элементов конструкции. </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Силы внешние и внутренние.</w:t>
            </w:r>
          </w:p>
        </w:tc>
        <w:tc>
          <w:tcPr>
            <w:tcW w:w="99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657"/>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4</w:t>
            </w:r>
          </w:p>
        </w:tc>
        <w:tc>
          <w:tcPr>
            <w:tcW w:w="1105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9501C">
              <w:rPr>
                <w:rFonts w:ascii="Times New Roman" w:hAnsi="Times New Roman"/>
                <w:bCs/>
                <w:sz w:val="24"/>
                <w:szCs w:val="24"/>
              </w:rPr>
              <w:t xml:space="preserve">Метод сечений.  </w:t>
            </w:r>
            <w:r w:rsidRPr="0069501C">
              <w:rPr>
                <w:rFonts w:ascii="Times New Roman" w:hAnsi="Times New Roman"/>
                <w:sz w:val="24"/>
                <w:szCs w:val="24"/>
              </w:rPr>
              <w:t xml:space="preserve"> </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Напряжение полное, нормальное, касательное</w:t>
            </w:r>
            <w:r w:rsidRPr="0069501C">
              <w:rPr>
                <w:rFonts w:ascii="Times New Roman" w:hAnsi="Times New Roman"/>
                <w:b/>
                <w:bCs/>
                <w:sz w:val="24"/>
                <w:szCs w:val="24"/>
              </w:rPr>
              <w:t>.</w:t>
            </w:r>
          </w:p>
        </w:tc>
        <w:tc>
          <w:tcPr>
            <w:tcW w:w="99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Тема 2.2.</w:t>
            </w:r>
            <w:r w:rsidRPr="0069501C">
              <w:rPr>
                <w:rFonts w:ascii="Times New Roman" w:hAnsi="Times New Roman"/>
                <w:bCs/>
                <w:sz w:val="24"/>
                <w:szCs w:val="24"/>
              </w:rPr>
              <w:t xml:space="preserve"> </w:t>
            </w:r>
            <w:r w:rsidRPr="0069501C">
              <w:rPr>
                <w:rFonts w:ascii="Times New Roman" w:hAnsi="Times New Roman"/>
                <w:b/>
                <w:sz w:val="24"/>
                <w:szCs w:val="24"/>
              </w:rPr>
              <w:t xml:space="preserve"> </w:t>
            </w:r>
            <w:r w:rsidRPr="0069501C">
              <w:rPr>
                <w:rFonts w:ascii="Times New Roman" w:hAnsi="Times New Roman"/>
                <w:bCs/>
                <w:sz w:val="24"/>
                <w:szCs w:val="24"/>
              </w:rPr>
              <w:t>Осевое растяжение и сжатие.</w:t>
            </w:r>
            <w:r w:rsidRPr="0069501C">
              <w:rPr>
                <w:rFonts w:ascii="Times New Roman" w:hAnsi="Times New Roman"/>
                <w:b/>
                <w:bCs/>
                <w:sz w:val="24"/>
                <w:szCs w:val="24"/>
              </w:rPr>
              <w:t xml:space="preserve">      </w:t>
            </w:r>
          </w:p>
        </w:tc>
        <w:tc>
          <w:tcPr>
            <w:tcW w:w="11812" w:type="dxa"/>
            <w:gridSpan w:val="2"/>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992" w:type="dxa"/>
            <w:gridSpan w:val="3"/>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4</w:t>
            </w: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057" w:type="dxa"/>
          </w:tcPr>
          <w:p w:rsidR="002656E9" w:rsidRPr="0069501C" w:rsidRDefault="002656E9" w:rsidP="00D82360">
            <w:pPr>
              <w:rPr>
                <w:rFonts w:ascii="Times New Roman" w:hAnsi="Times New Roman"/>
                <w:bCs/>
                <w:sz w:val="24"/>
                <w:szCs w:val="24"/>
              </w:rPr>
            </w:pPr>
            <w:r w:rsidRPr="0069501C">
              <w:rPr>
                <w:rFonts w:ascii="Times New Roman" w:hAnsi="Times New Roman"/>
                <w:bCs/>
                <w:sz w:val="24"/>
                <w:szCs w:val="24"/>
              </w:rPr>
              <w:t>Продольные силы, их эпюры.</w:t>
            </w:r>
          </w:p>
          <w:p w:rsidR="002656E9" w:rsidRPr="0069501C" w:rsidRDefault="002656E9" w:rsidP="00D82360">
            <w:pPr>
              <w:rPr>
                <w:rFonts w:ascii="Times New Roman" w:hAnsi="Times New Roman"/>
                <w:bCs/>
                <w:sz w:val="24"/>
                <w:szCs w:val="24"/>
              </w:rPr>
            </w:pPr>
            <w:r w:rsidRPr="0069501C">
              <w:rPr>
                <w:rFonts w:ascii="Times New Roman" w:hAnsi="Times New Roman"/>
                <w:bCs/>
                <w:sz w:val="24"/>
                <w:szCs w:val="24"/>
              </w:rPr>
              <w:t xml:space="preserve"> Нормальные напряжения в поперечных сечениях, их    эпюры</w:t>
            </w:r>
          </w:p>
        </w:tc>
        <w:tc>
          <w:tcPr>
            <w:tcW w:w="992" w:type="dxa"/>
            <w:gridSpan w:val="3"/>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2</w:t>
            </w:r>
          </w:p>
        </w:tc>
        <w:tc>
          <w:tcPr>
            <w:tcW w:w="1105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 xml:space="preserve">   Продольные и поперечные деформации при растяжении и сжатии.</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Закон Гука. Коэффициент Пуассона</w:t>
            </w:r>
          </w:p>
        </w:tc>
        <w:tc>
          <w:tcPr>
            <w:tcW w:w="992" w:type="dxa"/>
            <w:gridSpan w:val="3"/>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812" w:type="dxa"/>
            <w:gridSpan w:val="2"/>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Практическое занятие №8</w:t>
            </w:r>
          </w:p>
        </w:tc>
        <w:tc>
          <w:tcPr>
            <w:tcW w:w="992" w:type="dxa"/>
            <w:gridSpan w:val="3"/>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shd w:val="clear" w:color="auto" w:fill="A0A0A0"/>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057" w:type="dxa"/>
          </w:tcPr>
          <w:p w:rsidR="002656E9" w:rsidRPr="0069501C" w:rsidRDefault="002656E9" w:rsidP="00D82360">
            <w:pPr>
              <w:pStyle w:val="a9"/>
              <w:ind w:firstLine="0"/>
              <w:jc w:val="left"/>
              <w:rPr>
                <w:bCs/>
                <w:sz w:val="24"/>
                <w:szCs w:val="24"/>
              </w:rPr>
            </w:pPr>
            <w:r w:rsidRPr="0069501C">
              <w:rPr>
                <w:bCs/>
                <w:sz w:val="24"/>
                <w:szCs w:val="24"/>
              </w:rPr>
              <w:t>Построение эпюр продольных сил и нормальных напряжений, определение абсолютного удлинения при растяжении и сжатии</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tc>
        <w:tc>
          <w:tcPr>
            <w:tcW w:w="992" w:type="dxa"/>
            <w:gridSpan w:val="3"/>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shd w:val="clear" w:color="auto" w:fill="A0A0A0"/>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755" w:type="dxa"/>
            <w:vAlign w:val="center"/>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501C">
              <w:rPr>
                <w:rFonts w:ascii="Times New Roman" w:hAnsi="Times New Roman"/>
                <w:bCs/>
                <w:sz w:val="24"/>
                <w:szCs w:val="24"/>
              </w:rPr>
              <w:t>1</w:t>
            </w:r>
          </w:p>
        </w:tc>
        <w:tc>
          <w:tcPr>
            <w:tcW w:w="11063" w:type="dxa"/>
            <w:gridSpan w:val="2"/>
            <w:vAlign w:val="center"/>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501C">
              <w:rPr>
                <w:rFonts w:ascii="Times New Roman" w:hAnsi="Times New Roman"/>
                <w:bCs/>
                <w:sz w:val="24"/>
                <w:szCs w:val="24"/>
              </w:rPr>
              <w:t xml:space="preserve">Испытания материалов на растяжение и сжатие при </w:t>
            </w:r>
            <w:proofErr w:type="gramStart"/>
            <w:r w:rsidRPr="0069501C">
              <w:rPr>
                <w:rFonts w:ascii="Times New Roman" w:hAnsi="Times New Roman"/>
                <w:bCs/>
                <w:sz w:val="24"/>
                <w:szCs w:val="24"/>
              </w:rPr>
              <w:t>статическом</w:t>
            </w:r>
            <w:proofErr w:type="gramEnd"/>
            <w:r w:rsidRPr="0069501C">
              <w:rPr>
                <w:rFonts w:ascii="Times New Roman" w:hAnsi="Times New Roman"/>
                <w:bCs/>
                <w:sz w:val="24"/>
                <w:szCs w:val="24"/>
              </w:rPr>
              <w:t xml:space="preserve">  нагружении.</w:t>
            </w:r>
          </w:p>
        </w:tc>
        <w:tc>
          <w:tcPr>
            <w:tcW w:w="99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9501C">
              <w:rPr>
                <w:rFonts w:ascii="Times New Roman" w:hAnsi="Times New Roman"/>
                <w:bCs/>
                <w:sz w:val="24"/>
                <w:szCs w:val="24"/>
              </w:rPr>
              <w:t>2</w:t>
            </w:r>
          </w:p>
        </w:tc>
        <w:tc>
          <w:tcPr>
            <w:tcW w:w="1047" w:type="dxa"/>
            <w:shd w:val="clear" w:color="auto" w:fill="A0A0A0"/>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2</w:t>
            </w:r>
          </w:p>
        </w:tc>
        <w:tc>
          <w:tcPr>
            <w:tcW w:w="11152" w:type="dxa"/>
            <w:gridSpan w:val="3"/>
          </w:tcPr>
          <w:p w:rsidR="002656E9" w:rsidRPr="0069501C" w:rsidRDefault="002656E9" w:rsidP="00D82360">
            <w:pPr>
              <w:pStyle w:val="a9"/>
              <w:ind w:firstLine="0"/>
              <w:outlineLvl w:val="0"/>
              <w:rPr>
                <w:sz w:val="24"/>
                <w:szCs w:val="24"/>
              </w:rPr>
            </w:pPr>
            <w:r w:rsidRPr="0069501C">
              <w:rPr>
                <w:sz w:val="24"/>
                <w:szCs w:val="24"/>
              </w:rPr>
              <w:t>Напряжения предельные, допускаемые и расчетные.</w:t>
            </w:r>
          </w:p>
          <w:p w:rsidR="002656E9" w:rsidRPr="0069501C" w:rsidRDefault="002656E9" w:rsidP="00D82360">
            <w:pPr>
              <w:pStyle w:val="a9"/>
              <w:ind w:firstLine="0"/>
              <w:outlineLvl w:val="0"/>
              <w:rPr>
                <w:sz w:val="24"/>
                <w:szCs w:val="24"/>
              </w:rPr>
            </w:pPr>
            <w:r w:rsidRPr="0069501C">
              <w:rPr>
                <w:sz w:val="24"/>
                <w:szCs w:val="24"/>
              </w:rPr>
              <w:t>Расчеты на прочность.</w:t>
            </w: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Pr>
                <w:rFonts w:ascii="Times New Roman" w:hAnsi="Times New Roman"/>
                <w:bCs/>
                <w:sz w:val="24"/>
                <w:szCs w:val="24"/>
              </w:rPr>
              <w:t>2</w:t>
            </w:r>
          </w:p>
        </w:tc>
        <w:tc>
          <w:tcPr>
            <w:tcW w:w="1053" w:type="dxa"/>
            <w:gridSpan w:val="2"/>
            <w:shd w:val="clear" w:color="auto" w:fill="A0A0A0"/>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
                <w:bCs/>
                <w:sz w:val="24"/>
                <w:szCs w:val="24"/>
              </w:rPr>
              <w:t>Тема 2.3</w:t>
            </w:r>
            <w:r w:rsidRPr="0069501C">
              <w:rPr>
                <w:rFonts w:ascii="Times New Roman" w:hAnsi="Times New Roman"/>
                <w:bCs/>
                <w:sz w:val="24"/>
                <w:szCs w:val="24"/>
              </w:rPr>
              <w:t>. Практические расчеты на срез и смятие</w:t>
            </w: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2656E9" w:rsidRPr="0069501C" w:rsidTr="00D82360">
        <w:trPr>
          <w:trHeight w:val="485"/>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Срез, основные расчетные предпосылки, расчет</w:t>
            </w:r>
            <w:r>
              <w:rPr>
                <w:rFonts w:ascii="Times New Roman" w:hAnsi="Times New Roman"/>
                <w:bCs/>
                <w:sz w:val="24"/>
                <w:szCs w:val="24"/>
              </w:rPr>
              <w:t>ные формулы, условие прочности.</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379"/>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2</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Смятие.  Допускаемые напряжения. Условие  прочности.</w:t>
            </w: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Тема 2.4</w:t>
            </w:r>
            <w:r w:rsidRPr="0069501C">
              <w:rPr>
                <w:rFonts w:ascii="Times New Roman" w:hAnsi="Times New Roman"/>
                <w:bCs/>
                <w:sz w:val="24"/>
                <w:szCs w:val="24"/>
              </w:rPr>
              <w:t>. Геометрические характеристики плоских сечений</w:t>
            </w: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2656E9" w:rsidRPr="0069501C" w:rsidTr="00D82360">
        <w:trPr>
          <w:trHeight w:val="803"/>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Статические моменты плоских сечений. Главные оси и главные центральные моменты инерции</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Осевые и полярные моменты инерции сечений.</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
                <w:bCs/>
                <w:sz w:val="24"/>
                <w:szCs w:val="24"/>
              </w:rPr>
              <w:t>Тема 2.5</w:t>
            </w:r>
            <w:r w:rsidRPr="0069501C">
              <w:rPr>
                <w:rFonts w:ascii="Times New Roman" w:hAnsi="Times New Roman"/>
                <w:bCs/>
                <w:sz w:val="24"/>
                <w:szCs w:val="24"/>
              </w:rPr>
              <w:t>. Сдвиг и кручение брусьев круглого сечения</w:t>
            </w: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2656E9"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Pr>
                <w:rFonts w:ascii="Times New Roman" w:hAnsi="Times New Roman"/>
                <w:bCs/>
                <w:sz w:val="24"/>
                <w:szCs w:val="24"/>
              </w:rPr>
              <w:t>8</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lastRenderedPageBreak/>
              <w:t>1</w:t>
            </w: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Чистый сдвиг. Закон Гука при сдвиге.</w:t>
            </w:r>
          </w:p>
          <w:p w:rsidR="002656E9" w:rsidRPr="0069501C" w:rsidRDefault="002656E9" w:rsidP="00D82360">
            <w:pPr>
              <w:rPr>
                <w:rFonts w:ascii="Times New Roman" w:hAnsi="Times New Roman"/>
                <w:bCs/>
                <w:sz w:val="24"/>
                <w:szCs w:val="24"/>
              </w:rPr>
            </w:pPr>
            <w:r w:rsidRPr="0069501C">
              <w:rPr>
                <w:rFonts w:ascii="Times New Roman" w:hAnsi="Times New Roman"/>
                <w:bCs/>
                <w:sz w:val="24"/>
                <w:szCs w:val="24"/>
              </w:rPr>
              <w:t>Модуль сдвига. Внутренние силовые факторы при кручении.</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744"/>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2</w:t>
            </w:r>
          </w:p>
        </w:tc>
        <w:tc>
          <w:tcPr>
            <w:tcW w:w="11152" w:type="dxa"/>
            <w:gridSpan w:val="3"/>
          </w:tcPr>
          <w:p w:rsidR="002656E9" w:rsidRPr="0069501C" w:rsidRDefault="002656E9" w:rsidP="00D82360">
            <w:pPr>
              <w:rPr>
                <w:rFonts w:ascii="Times New Roman" w:hAnsi="Times New Roman"/>
                <w:bCs/>
                <w:sz w:val="24"/>
                <w:szCs w:val="24"/>
              </w:rPr>
            </w:pPr>
            <w:r w:rsidRPr="0069501C">
              <w:rPr>
                <w:rFonts w:ascii="Times New Roman" w:hAnsi="Times New Roman"/>
                <w:bCs/>
                <w:sz w:val="24"/>
                <w:szCs w:val="24"/>
              </w:rPr>
              <w:t xml:space="preserve">  Эпюры крутящих моментов.</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Cs/>
                <w:sz w:val="24"/>
                <w:szCs w:val="24"/>
              </w:rPr>
              <w:t>Кручение бруса круглого поперечного сечения.</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314"/>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3</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Основные гипотезы. Напряжения в поперечном сечении.</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Угол закручивания. Условие  прочности.</w:t>
            </w: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239"/>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4</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Расчеты на прочность при кручении.</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Расчеты цилиндрических винтовых пружин  растяжения и сжатия.</w:t>
            </w: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Практическое занятие №9</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tc>
        <w:tc>
          <w:tcPr>
            <w:tcW w:w="1053" w:type="dxa"/>
            <w:gridSpan w:val="2"/>
            <w:vMerge w:val="restart"/>
            <w:shd w:val="clear" w:color="auto" w:fill="A0A0A0"/>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69501C">
              <w:rPr>
                <w:rFonts w:ascii="Times New Roman" w:hAnsi="Times New Roman"/>
                <w:bCs/>
                <w:sz w:val="24"/>
                <w:szCs w:val="24"/>
              </w:rPr>
              <w:t>Расчет на прочность при кручении</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053" w:type="dxa"/>
            <w:gridSpan w:val="2"/>
            <w:vMerge/>
            <w:shd w:val="clear" w:color="auto" w:fill="A0A0A0"/>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9501C">
              <w:rPr>
                <w:rFonts w:ascii="Times New Roman" w:hAnsi="Times New Roman"/>
                <w:b/>
                <w:bCs/>
                <w:sz w:val="24"/>
                <w:szCs w:val="24"/>
              </w:rPr>
              <w:t>Контрольная работа по теме: «Кручение»</w:t>
            </w: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2</w:t>
            </w:r>
          </w:p>
        </w:tc>
        <w:tc>
          <w:tcPr>
            <w:tcW w:w="1053" w:type="dxa"/>
            <w:gridSpan w:val="2"/>
            <w:vMerge/>
            <w:shd w:val="clear" w:color="auto" w:fill="A0A0A0"/>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
                <w:bCs/>
                <w:sz w:val="24"/>
                <w:szCs w:val="24"/>
              </w:rPr>
              <w:t>Тема 2.6</w:t>
            </w:r>
            <w:r w:rsidRPr="0069501C">
              <w:rPr>
                <w:rFonts w:ascii="Times New Roman" w:hAnsi="Times New Roman"/>
                <w:bCs/>
                <w:sz w:val="24"/>
                <w:szCs w:val="24"/>
              </w:rPr>
              <w:t xml:space="preserve">. </w:t>
            </w:r>
            <w:r w:rsidRPr="0069501C">
              <w:rPr>
                <w:rFonts w:ascii="Times New Roman" w:hAnsi="Times New Roman"/>
                <w:b/>
                <w:bCs/>
                <w:sz w:val="24"/>
                <w:szCs w:val="24"/>
              </w:rPr>
              <w:t xml:space="preserve"> </w:t>
            </w:r>
            <w:r w:rsidRPr="0069501C">
              <w:rPr>
                <w:rFonts w:ascii="Times New Roman" w:hAnsi="Times New Roman"/>
                <w:bCs/>
                <w:sz w:val="24"/>
                <w:szCs w:val="24"/>
              </w:rPr>
              <w:t>Поперечный изгиб прямого бруса.</w:t>
            </w: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D82360"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D82360"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2656E9"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8</w:t>
            </w: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69501C">
              <w:rPr>
                <w:rFonts w:ascii="Times New Roman" w:hAnsi="Times New Roman"/>
                <w:bCs/>
                <w:sz w:val="24"/>
                <w:szCs w:val="24"/>
              </w:rPr>
              <w:t>2</w:t>
            </w:r>
          </w:p>
        </w:tc>
      </w:tr>
      <w:tr w:rsidR="002656E9" w:rsidRPr="0069501C" w:rsidTr="00D82360">
        <w:trPr>
          <w:trHeight w:val="304"/>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vAlign w:val="center"/>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9501C">
              <w:rPr>
                <w:rFonts w:ascii="Times New Roman" w:hAnsi="Times New Roman"/>
                <w:bCs/>
                <w:sz w:val="24"/>
                <w:szCs w:val="24"/>
              </w:rPr>
              <w:t>Изгиб, основные понятия и определения.</w:t>
            </w:r>
            <w:r w:rsidRPr="0069501C">
              <w:rPr>
                <w:rFonts w:ascii="Times New Roman" w:hAnsi="Times New Roman"/>
                <w:sz w:val="24"/>
                <w:szCs w:val="24"/>
              </w:rPr>
              <w:t xml:space="preserve"> </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Cs/>
                <w:sz w:val="24"/>
                <w:szCs w:val="24"/>
              </w:rPr>
              <w:t>Классификация видов изгиба.</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2656E9" w:rsidRPr="0069501C" w:rsidTr="00D82360">
        <w:trPr>
          <w:trHeight w:val="397"/>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2</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Внутренние силовые факторы, правила построения эпюр.</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2656E9" w:rsidRPr="0069501C" w:rsidTr="00D82360">
        <w:trPr>
          <w:trHeight w:val="314"/>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3</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 xml:space="preserve">Эпюры поперечных сил и изгибающих моментов.  </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Нормальные напряжения при изгибе.</w:t>
            </w: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239"/>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4</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Условие прочности. Расчеты на прочность при изгибе.</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Правила построения эпюр при изгибе.</w:t>
            </w: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
                <w:bCs/>
                <w:sz w:val="24"/>
                <w:szCs w:val="24"/>
              </w:rPr>
              <w:t>Практическое занятие №10</w:t>
            </w:r>
          </w:p>
        </w:tc>
        <w:tc>
          <w:tcPr>
            <w:tcW w:w="897" w:type="dxa"/>
            <w:vMerge w:val="restart"/>
          </w:tcPr>
          <w:p w:rsidR="002656E9"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4</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2656E9"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 xml:space="preserve">      </w:t>
            </w:r>
          </w:p>
        </w:tc>
        <w:tc>
          <w:tcPr>
            <w:tcW w:w="1053" w:type="dxa"/>
            <w:gridSpan w:val="2"/>
            <w:vMerge w:val="restart"/>
            <w:shd w:val="clear" w:color="auto" w:fill="A0A0A0"/>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497"/>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 xml:space="preserve">Расчет на прочность при изгибе. Нормальные напряжения при изгибе. Рациональная форма поперечных сечений балок. Построение эпюр поперечных сил и изгибающих моментов, подбор сечения из </w:t>
            </w:r>
            <w:proofErr w:type="spellStart"/>
            <w:r w:rsidRPr="0069501C">
              <w:rPr>
                <w:rFonts w:ascii="Times New Roman" w:hAnsi="Times New Roman"/>
                <w:bCs/>
                <w:sz w:val="24"/>
                <w:szCs w:val="24"/>
              </w:rPr>
              <w:t>двутавра</w:t>
            </w:r>
            <w:proofErr w:type="spellEnd"/>
            <w:r w:rsidRPr="0069501C">
              <w:rPr>
                <w:rFonts w:ascii="Times New Roman" w:hAnsi="Times New Roman"/>
                <w:bCs/>
                <w:sz w:val="24"/>
                <w:szCs w:val="24"/>
              </w:rPr>
              <w:t>.</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shd w:val="clear" w:color="auto" w:fill="A0A0A0"/>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132"/>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
                <w:bCs/>
                <w:sz w:val="24"/>
                <w:szCs w:val="24"/>
              </w:rPr>
              <w:t>Контрольная работа по теме: «</w:t>
            </w:r>
            <w:r w:rsidRPr="0069501C">
              <w:rPr>
                <w:rFonts w:ascii="Times New Roman" w:hAnsi="Times New Roman"/>
                <w:bCs/>
                <w:sz w:val="24"/>
                <w:szCs w:val="24"/>
              </w:rPr>
              <w:t>Расчет на прочность  при изгибе».</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shd w:val="clear" w:color="auto" w:fill="A0A0A0"/>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lastRenderedPageBreak/>
              <w:t>Тема 2.7</w:t>
            </w:r>
            <w:r w:rsidRPr="0069501C">
              <w:rPr>
                <w:rFonts w:ascii="Times New Roman" w:hAnsi="Times New Roman"/>
                <w:bCs/>
                <w:sz w:val="24"/>
                <w:szCs w:val="24"/>
              </w:rPr>
              <w:t xml:space="preserve">. </w:t>
            </w:r>
            <w:r w:rsidRPr="0069501C">
              <w:rPr>
                <w:rFonts w:ascii="Times New Roman" w:hAnsi="Times New Roman"/>
                <w:sz w:val="24"/>
                <w:szCs w:val="24"/>
              </w:rPr>
              <w:t xml:space="preserve"> </w:t>
            </w:r>
            <w:r w:rsidRPr="0069501C">
              <w:rPr>
                <w:rFonts w:ascii="Times New Roman" w:hAnsi="Times New Roman"/>
                <w:bCs/>
                <w:sz w:val="24"/>
                <w:szCs w:val="24"/>
              </w:rPr>
              <w:t>Сложное сопротивление</w:t>
            </w:r>
            <w:proofErr w:type="gramStart"/>
            <w:r w:rsidRPr="0069501C">
              <w:rPr>
                <w:rFonts w:ascii="Times New Roman" w:hAnsi="Times New Roman"/>
                <w:bCs/>
                <w:sz w:val="24"/>
                <w:szCs w:val="24"/>
              </w:rPr>
              <w:t>..</w:t>
            </w:r>
            <w:proofErr w:type="gramEnd"/>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Гипотезы прочности, эквивалентные напряжения.</w:t>
            </w:r>
          </w:p>
          <w:p w:rsidR="002656E9" w:rsidRPr="0069501C" w:rsidRDefault="002656E9" w:rsidP="00D82360">
            <w:pPr>
              <w:pStyle w:val="af6"/>
              <w:ind w:left="0"/>
              <w:rPr>
                <w:rFonts w:ascii="Times New Roman" w:hAnsi="Times New Roman"/>
                <w:sz w:val="24"/>
                <w:szCs w:val="24"/>
              </w:rPr>
            </w:pPr>
            <w:r w:rsidRPr="0069501C">
              <w:rPr>
                <w:rFonts w:ascii="Times New Roman" w:hAnsi="Times New Roman"/>
                <w:sz w:val="24"/>
                <w:szCs w:val="24"/>
              </w:rPr>
              <w:t>Косой изгиб. Основные понятия и определения. Построение эпюр нормальных напряжений</w:t>
            </w:r>
            <w:r w:rsidRPr="0069501C">
              <w:rPr>
                <w:rFonts w:ascii="Times New Roman" w:hAnsi="Times New Roman"/>
                <w:bCs/>
                <w:sz w:val="24"/>
                <w:szCs w:val="24"/>
              </w:rPr>
              <w:t xml:space="preserve">. </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
                <w:bCs/>
                <w:sz w:val="24"/>
                <w:szCs w:val="24"/>
              </w:rPr>
              <w:t>Тема 2.8.</w:t>
            </w:r>
            <w:r w:rsidRPr="0069501C">
              <w:rPr>
                <w:rFonts w:ascii="Times New Roman" w:hAnsi="Times New Roman"/>
                <w:bCs/>
                <w:sz w:val="24"/>
                <w:szCs w:val="24"/>
              </w:rPr>
              <w:t xml:space="preserve"> Устойчивость центрально-сжатых стержней</w:t>
            </w:r>
          </w:p>
        </w:tc>
        <w:tc>
          <w:tcPr>
            <w:tcW w:w="11907" w:type="dxa"/>
            <w:gridSpan w:val="4"/>
          </w:tcPr>
          <w:p w:rsidR="002656E9" w:rsidRPr="0069501C" w:rsidRDefault="002656E9" w:rsidP="00D82360">
            <w:pPr>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spacing w:after="0"/>
              <w:jc w:val="both"/>
              <w:rPr>
                <w:rFonts w:ascii="Times New Roman" w:hAnsi="Times New Roman"/>
                <w:bCs/>
                <w:sz w:val="24"/>
                <w:szCs w:val="24"/>
              </w:rPr>
            </w:pPr>
            <w:r w:rsidRPr="0069501C">
              <w:rPr>
                <w:rFonts w:ascii="Times New Roman" w:hAnsi="Times New Roman"/>
                <w:bCs/>
                <w:sz w:val="24"/>
                <w:szCs w:val="24"/>
              </w:rPr>
              <w:t>Критическая сила, критическое напряжение, гибкость. Формула Эйлера.</w:t>
            </w:r>
          </w:p>
          <w:p w:rsidR="002656E9" w:rsidRPr="0069501C" w:rsidRDefault="002656E9" w:rsidP="00D82360">
            <w:pPr>
              <w:spacing w:after="0"/>
              <w:jc w:val="both"/>
              <w:rPr>
                <w:rFonts w:ascii="Times New Roman" w:hAnsi="Times New Roman"/>
                <w:bCs/>
                <w:sz w:val="24"/>
                <w:szCs w:val="24"/>
              </w:rPr>
            </w:pPr>
            <w:r w:rsidRPr="0069501C">
              <w:rPr>
                <w:rFonts w:ascii="Times New Roman" w:hAnsi="Times New Roman"/>
                <w:bCs/>
                <w:sz w:val="24"/>
                <w:szCs w:val="24"/>
              </w:rPr>
              <w:t>Формула Ясинского. Категории стержней в зависимости от гибкости.</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9501C">
              <w:rPr>
                <w:rFonts w:ascii="Times New Roman" w:hAnsi="Times New Roman"/>
                <w:b/>
                <w:bCs/>
                <w:sz w:val="24"/>
                <w:szCs w:val="24"/>
              </w:rPr>
              <w:t>Самостоятельная работа по разделу 2</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 Выполнение РГР </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9501C">
              <w:rPr>
                <w:rFonts w:ascii="Times New Roman" w:hAnsi="Times New Roman"/>
                <w:bCs/>
                <w:sz w:val="24"/>
                <w:szCs w:val="24"/>
              </w:rPr>
              <w:t xml:space="preserve">  Подобрать сечение стержня  по данным одного из вариантов. Материал стержня для фасонных  профилей</w:t>
            </w:r>
            <w:proofErr w:type="gramStart"/>
            <w:r w:rsidRPr="0069501C">
              <w:rPr>
                <w:rFonts w:ascii="Times New Roman" w:hAnsi="Times New Roman"/>
                <w:bCs/>
                <w:sz w:val="24"/>
                <w:szCs w:val="24"/>
              </w:rPr>
              <w:t xml:space="preserve"> </w:t>
            </w:r>
            <w:r>
              <w:rPr>
                <w:rFonts w:ascii="Times New Roman" w:hAnsi="Times New Roman"/>
                <w:bCs/>
                <w:sz w:val="24"/>
                <w:szCs w:val="24"/>
              </w:rPr>
              <w:t>.</w:t>
            </w:r>
            <w:proofErr w:type="gramEnd"/>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rPr>
            </w:pPr>
            <w:r>
              <w:rPr>
                <w:rFonts w:ascii="Times New Roman" w:eastAsia="Calibri" w:hAnsi="Times New Roman"/>
                <w:b/>
                <w:bCs/>
                <w:sz w:val="24"/>
                <w:szCs w:val="24"/>
              </w:rPr>
              <w:t>Выполнение РГР</w:t>
            </w:r>
            <w:r w:rsidRPr="0069501C">
              <w:rPr>
                <w:rFonts w:ascii="Times New Roman" w:eastAsia="Calibri" w:hAnsi="Times New Roman"/>
                <w:b/>
                <w:bCs/>
                <w:sz w:val="24"/>
                <w:szCs w:val="24"/>
              </w:rPr>
              <w:t xml:space="preserve"> </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rPr>
            </w:pPr>
            <w:r w:rsidRPr="0069501C">
              <w:rPr>
                <w:rFonts w:ascii="Times New Roman" w:eastAsia="Calibri" w:hAnsi="Times New Roman"/>
                <w:b/>
                <w:bCs/>
                <w:sz w:val="24"/>
                <w:szCs w:val="24"/>
              </w:rPr>
              <w:t xml:space="preserve"> </w:t>
            </w:r>
            <w:r w:rsidRPr="0069501C">
              <w:rPr>
                <w:rFonts w:ascii="Times New Roman" w:eastAsia="Arial Unicode MS" w:hAnsi="Times New Roman"/>
                <w:bCs/>
                <w:sz w:val="24"/>
                <w:szCs w:val="24"/>
              </w:rPr>
              <w:t xml:space="preserve">Для балки с нормативной нагрузкой построить эпюры </w:t>
            </w:r>
            <w:r w:rsidRPr="0069501C">
              <w:rPr>
                <w:rFonts w:ascii="Times New Roman" w:eastAsia="Arial Unicode MS" w:hAnsi="Times New Roman"/>
                <w:bCs/>
                <w:sz w:val="24"/>
                <w:szCs w:val="24"/>
                <w:lang w:val="en-US"/>
              </w:rPr>
              <w:t>Q</w:t>
            </w:r>
            <w:r w:rsidRPr="0069501C">
              <w:rPr>
                <w:rFonts w:ascii="Times New Roman" w:eastAsia="Arial Unicode MS" w:hAnsi="Times New Roman"/>
                <w:bCs/>
                <w:sz w:val="24"/>
                <w:szCs w:val="24"/>
              </w:rPr>
              <w:t xml:space="preserve"> и М и подобрать сечения из </w:t>
            </w:r>
            <w:proofErr w:type="spellStart"/>
            <w:r w:rsidRPr="0069501C">
              <w:rPr>
                <w:rFonts w:ascii="Times New Roman" w:eastAsia="Arial Unicode MS" w:hAnsi="Times New Roman"/>
                <w:bCs/>
                <w:sz w:val="24"/>
                <w:szCs w:val="24"/>
              </w:rPr>
              <w:t>двутавра</w:t>
            </w:r>
            <w:proofErr w:type="spellEnd"/>
            <w:r w:rsidRPr="0069501C">
              <w:rPr>
                <w:rFonts w:ascii="Times New Roman" w:eastAsia="Arial Unicode MS" w:hAnsi="Times New Roman"/>
                <w:bCs/>
                <w:sz w:val="24"/>
                <w:szCs w:val="24"/>
              </w:rPr>
              <w:t>. Построить эпюры  касательных и нормальных напряжений</w:t>
            </w:r>
            <w:r>
              <w:rPr>
                <w:rFonts w:ascii="Times New Roman" w:eastAsia="Arial Unicode MS" w:hAnsi="Times New Roman"/>
                <w:bCs/>
                <w:sz w:val="24"/>
                <w:szCs w:val="24"/>
              </w:rPr>
              <w:t>.</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9501C">
              <w:rPr>
                <w:rFonts w:ascii="Times New Roman" w:hAnsi="Times New Roman"/>
                <w:b/>
                <w:bCs/>
                <w:sz w:val="24"/>
                <w:szCs w:val="24"/>
              </w:rPr>
              <w:t>Самостоятельная внеаудиторная работа по разделу</w:t>
            </w:r>
            <w:r w:rsidRPr="0069501C">
              <w:rPr>
                <w:rFonts w:ascii="Times New Roman" w:hAnsi="Times New Roman"/>
                <w:bCs/>
                <w:sz w:val="24"/>
                <w:szCs w:val="24"/>
              </w:rPr>
              <w:t xml:space="preserve"> </w:t>
            </w:r>
            <w:r w:rsidRPr="0069501C">
              <w:rPr>
                <w:rFonts w:ascii="Times New Roman" w:hAnsi="Times New Roman"/>
                <w:b/>
                <w:bCs/>
                <w:sz w:val="24"/>
                <w:szCs w:val="24"/>
              </w:rPr>
              <w:t>2</w:t>
            </w:r>
            <w:r w:rsidRPr="0069501C">
              <w:rPr>
                <w:rFonts w:ascii="Times New Roman" w:hAnsi="Times New Roman"/>
                <w:bCs/>
                <w:sz w:val="24"/>
                <w:szCs w:val="24"/>
              </w:rPr>
              <w:t xml:space="preserve"> </w:t>
            </w:r>
          </w:p>
          <w:p w:rsidR="002656E9" w:rsidRPr="0069501C" w:rsidRDefault="002656E9" w:rsidP="00D82360">
            <w:pPr>
              <w:shd w:val="clear" w:color="auto" w:fill="FFFFFF" w:themeFill="background1"/>
              <w:spacing w:after="0" w:line="240" w:lineRule="auto"/>
              <w:rPr>
                <w:rFonts w:ascii="Times New Roman" w:hAnsi="Times New Roman"/>
                <w:sz w:val="24"/>
                <w:szCs w:val="24"/>
              </w:rPr>
            </w:pPr>
            <w:r w:rsidRPr="0069501C">
              <w:rPr>
                <w:rFonts w:ascii="Times New Roman" w:hAnsi="Times New Roman"/>
                <w:sz w:val="24"/>
                <w:szCs w:val="24"/>
              </w:rPr>
              <w:t>- оформление лабораторно-практических работ, отчетов и подготовка к их защите;</w:t>
            </w:r>
          </w:p>
          <w:p w:rsidR="002656E9" w:rsidRPr="0069501C" w:rsidRDefault="002656E9" w:rsidP="00D82360">
            <w:pPr>
              <w:spacing w:after="0" w:line="240" w:lineRule="auto"/>
              <w:rPr>
                <w:rFonts w:ascii="Times New Roman" w:hAnsi="Times New Roman"/>
                <w:sz w:val="24"/>
                <w:szCs w:val="24"/>
              </w:rPr>
            </w:pPr>
            <w:r w:rsidRPr="0069501C">
              <w:rPr>
                <w:rFonts w:ascii="Times New Roman" w:hAnsi="Times New Roman"/>
                <w:sz w:val="24"/>
                <w:szCs w:val="24"/>
              </w:rPr>
              <w:t>-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2656E9" w:rsidRPr="0069501C" w:rsidRDefault="002656E9" w:rsidP="00D82360">
            <w:pPr>
              <w:shd w:val="clear" w:color="auto" w:fill="FFFFFF" w:themeFill="background1"/>
              <w:spacing w:after="0" w:line="240" w:lineRule="auto"/>
              <w:rPr>
                <w:rFonts w:ascii="Times New Roman" w:hAnsi="Times New Roman"/>
                <w:sz w:val="24"/>
                <w:szCs w:val="24"/>
              </w:rPr>
            </w:pPr>
            <w:r w:rsidRPr="0069501C">
              <w:rPr>
                <w:rFonts w:ascii="Times New Roman" w:hAnsi="Times New Roman"/>
                <w:sz w:val="24"/>
                <w:szCs w:val="24"/>
              </w:rPr>
              <w:t>- решение домашних задач:</w:t>
            </w:r>
          </w:p>
          <w:p w:rsidR="002656E9" w:rsidRPr="0069501C" w:rsidRDefault="002656E9" w:rsidP="00D8236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69501C">
              <w:rPr>
                <w:rFonts w:ascii="Times New Roman" w:eastAsia="Calibri" w:hAnsi="Times New Roman"/>
                <w:bCs/>
                <w:sz w:val="24"/>
                <w:szCs w:val="24"/>
                <w:lang w:eastAsia="en-US"/>
              </w:rPr>
              <w:t>Расчет на прочность болтовых и заклепочных соединений</w:t>
            </w:r>
          </w:p>
          <w:p w:rsidR="002656E9" w:rsidRPr="0069501C" w:rsidRDefault="002656E9" w:rsidP="00D8236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69501C">
              <w:rPr>
                <w:rFonts w:ascii="Times New Roman" w:eastAsia="Calibri" w:hAnsi="Times New Roman"/>
                <w:bCs/>
                <w:sz w:val="24"/>
                <w:szCs w:val="24"/>
                <w:lang w:eastAsia="en-US"/>
              </w:rPr>
              <w:t>Расчет балок на прочность. Подбор сечения</w:t>
            </w:r>
          </w:p>
          <w:p w:rsidR="002656E9" w:rsidRPr="0069501C" w:rsidRDefault="002656E9" w:rsidP="00D8236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69501C">
              <w:rPr>
                <w:rFonts w:ascii="Times New Roman" w:eastAsia="Calibri" w:hAnsi="Times New Roman"/>
                <w:bCs/>
                <w:sz w:val="24"/>
                <w:szCs w:val="24"/>
                <w:lang w:eastAsia="en-US"/>
              </w:rPr>
              <w:t>Определение линейных и угловых перемещений.</w:t>
            </w:r>
          </w:p>
          <w:p w:rsidR="002656E9" w:rsidRPr="0069501C" w:rsidRDefault="002656E9" w:rsidP="00D8236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69501C">
              <w:rPr>
                <w:rFonts w:ascii="Times New Roman" w:eastAsia="Calibri" w:hAnsi="Times New Roman"/>
                <w:bCs/>
                <w:sz w:val="24"/>
                <w:szCs w:val="24"/>
                <w:lang w:eastAsia="en-US"/>
              </w:rPr>
              <w:t>Расчеты на прочность при косом изгибе.</w:t>
            </w:r>
          </w:p>
          <w:p w:rsidR="002656E9" w:rsidRPr="0069501C" w:rsidRDefault="002656E9" w:rsidP="00D8236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69501C">
              <w:rPr>
                <w:rFonts w:ascii="Times New Roman" w:hAnsi="Times New Roman"/>
                <w:bCs/>
                <w:sz w:val="24"/>
                <w:szCs w:val="24"/>
              </w:rPr>
              <w:t>Определение момента инерции сложных фигур, составленных из простейших геометрических фигур и стандартных профилей проката.</w:t>
            </w:r>
          </w:p>
          <w:p w:rsidR="002656E9" w:rsidRPr="0069501C" w:rsidRDefault="002656E9" w:rsidP="00D8236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69501C">
              <w:rPr>
                <w:rFonts w:ascii="Times New Roman" w:eastAsia="Calibri" w:hAnsi="Times New Roman"/>
                <w:bCs/>
                <w:sz w:val="24"/>
                <w:szCs w:val="24"/>
                <w:lang w:eastAsia="en-US"/>
              </w:rPr>
              <w:t xml:space="preserve">Расчеты на прочность при </w:t>
            </w:r>
            <w:proofErr w:type="spellStart"/>
            <w:r w:rsidRPr="0069501C">
              <w:rPr>
                <w:rFonts w:ascii="Times New Roman" w:eastAsia="Calibri" w:hAnsi="Times New Roman"/>
                <w:bCs/>
                <w:sz w:val="24"/>
                <w:szCs w:val="24"/>
                <w:lang w:eastAsia="en-US"/>
              </w:rPr>
              <w:t>внецентренном</w:t>
            </w:r>
            <w:proofErr w:type="spellEnd"/>
            <w:r w:rsidRPr="0069501C">
              <w:rPr>
                <w:rFonts w:ascii="Times New Roman" w:eastAsia="Calibri" w:hAnsi="Times New Roman"/>
                <w:bCs/>
                <w:sz w:val="24"/>
                <w:szCs w:val="24"/>
                <w:lang w:eastAsia="en-US"/>
              </w:rPr>
              <w:t xml:space="preserve"> сжатии.</w:t>
            </w:r>
          </w:p>
          <w:p w:rsidR="002656E9" w:rsidRPr="0069501C" w:rsidRDefault="002656E9" w:rsidP="00D8236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rPr>
            </w:pPr>
            <w:r w:rsidRPr="0069501C">
              <w:rPr>
                <w:rFonts w:ascii="Times New Roman" w:eastAsia="Calibri" w:hAnsi="Times New Roman"/>
                <w:bCs/>
                <w:sz w:val="24"/>
                <w:szCs w:val="24"/>
                <w:lang w:eastAsia="en-US"/>
              </w:rPr>
              <w:t>Расчеты на прочность и жесткость при кручении бруса.</w:t>
            </w:r>
          </w:p>
          <w:p w:rsidR="002656E9" w:rsidRPr="0069501C" w:rsidRDefault="002656E9" w:rsidP="00D8236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rPr>
            </w:pPr>
            <w:r w:rsidRPr="0069501C">
              <w:rPr>
                <w:rFonts w:ascii="Times New Roman" w:hAnsi="Times New Roman"/>
                <w:bCs/>
                <w:sz w:val="24"/>
                <w:szCs w:val="24"/>
              </w:rPr>
              <w:t>Определение критической силы для сжатия бруса большой гибкости.</w:t>
            </w:r>
          </w:p>
        </w:tc>
        <w:tc>
          <w:tcPr>
            <w:tcW w:w="897" w:type="dxa"/>
          </w:tcPr>
          <w:p w:rsidR="002656E9" w:rsidRPr="003145FD" w:rsidRDefault="002656E9" w:rsidP="00D82360">
            <w:pPr>
              <w:spacing w:after="0"/>
              <w:jc w:val="center"/>
              <w:rPr>
                <w:rFonts w:ascii="Times New Roman" w:hAnsi="Times New Roman"/>
                <w:bCs/>
                <w:sz w:val="28"/>
                <w:szCs w:val="28"/>
              </w:rPr>
            </w:pPr>
            <w:r w:rsidRPr="003145FD">
              <w:rPr>
                <w:rFonts w:ascii="Times New Roman" w:hAnsi="Times New Roman"/>
                <w:bCs/>
                <w:sz w:val="28"/>
                <w:szCs w:val="28"/>
              </w:rPr>
              <w:t>12</w:t>
            </w:r>
          </w:p>
          <w:p w:rsidR="002656E9" w:rsidRPr="003145FD" w:rsidRDefault="002656E9" w:rsidP="00D82360">
            <w:pPr>
              <w:spacing w:after="0"/>
              <w:jc w:val="center"/>
              <w:rPr>
                <w:rFonts w:ascii="Times New Roman" w:hAnsi="Times New Roman"/>
                <w:bCs/>
                <w:sz w:val="28"/>
                <w:szCs w:val="28"/>
              </w:rPr>
            </w:pPr>
            <w:r w:rsidRPr="003145FD">
              <w:rPr>
                <w:rFonts w:ascii="Times New Roman" w:hAnsi="Times New Roman"/>
                <w:bCs/>
                <w:sz w:val="28"/>
                <w:szCs w:val="28"/>
              </w:rPr>
              <w:t>2</w:t>
            </w:r>
          </w:p>
          <w:p w:rsidR="002656E9" w:rsidRDefault="002656E9" w:rsidP="00D82360">
            <w:pPr>
              <w:spacing w:after="0"/>
              <w:jc w:val="center"/>
              <w:rPr>
                <w:rFonts w:ascii="Times New Roman" w:hAnsi="Times New Roman"/>
                <w:bCs/>
                <w:sz w:val="28"/>
                <w:szCs w:val="28"/>
              </w:rPr>
            </w:pPr>
          </w:p>
          <w:p w:rsidR="002656E9" w:rsidRPr="003145FD" w:rsidRDefault="002656E9" w:rsidP="00D82360">
            <w:pPr>
              <w:spacing w:after="0"/>
              <w:jc w:val="center"/>
              <w:rPr>
                <w:rFonts w:ascii="Times New Roman" w:hAnsi="Times New Roman"/>
                <w:bCs/>
                <w:sz w:val="28"/>
                <w:szCs w:val="28"/>
              </w:rPr>
            </w:pPr>
            <w:r w:rsidRPr="003145FD">
              <w:rPr>
                <w:rFonts w:ascii="Times New Roman" w:hAnsi="Times New Roman"/>
                <w:bCs/>
                <w:sz w:val="28"/>
                <w:szCs w:val="28"/>
              </w:rPr>
              <w:t>2</w:t>
            </w:r>
          </w:p>
          <w:p w:rsidR="002656E9" w:rsidRDefault="002656E9" w:rsidP="00D82360">
            <w:pPr>
              <w:spacing w:after="0"/>
              <w:rPr>
                <w:rFonts w:ascii="Times New Roman" w:hAnsi="Times New Roman"/>
                <w:iCs/>
                <w:sz w:val="28"/>
                <w:szCs w:val="28"/>
              </w:rPr>
            </w:pPr>
          </w:p>
          <w:p w:rsidR="002656E9" w:rsidRPr="003145FD" w:rsidRDefault="002656E9" w:rsidP="00D82360">
            <w:pPr>
              <w:spacing w:after="0"/>
              <w:rPr>
                <w:rFonts w:ascii="Times New Roman" w:hAnsi="Times New Roman"/>
                <w:bCs/>
                <w:sz w:val="28"/>
                <w:szCs w:val="28"/>
              </w:rPr>
            </w:pPr>
            <w:r>
              <w:rPr>
                <w:rFonts w:ascii="Times New Roman" w:hAnsi="Times New Roman"/>
                <w:iCs/>
                <w:sz w:val="28"/>
                <w:szCs w:val="28"/>
              </w:rPr>
              <w:t xml:space="preserve">    </w:t>
            </w:r>
            <w:r w:rsidRPr="003145FD">
              <w:rPr>
                <w:rFonts w:ascii="Times New Roman" w:hAnsi="Times New Roman"/>
                <w:iCs/>
                <w:sz w:val="28"/>
                <w:szCs w:val="28"/>
              </w:rPr>
              <w:t>1</w:t>
            </w:r>
          </w:p>
          <w:p w:rsidR="002656E9" w:rsidRPr="003145FD" w:rsidRDefault="002656E9" w:rsidP="00D82360">
            <w:pPr>
              <w:spacing w:after="0"/>
              <w:jc w:val="center"/>
              <w:rPr>
                <w:rFonts w:ascii="Times New Roman" w:hAnsi="Times New Roman"/>
                <w:iCs/>
                <w:sz w:val="28"/>
                <w:szCs w:val="28"/>
              </w:rPr>
            </w:pPr>
            <w:r w:rsidRPr="003145FD">
              <w:rPr>
                <w:rFonts w:ascii="Times New Roman" w:hAnsi="Times New Roman"/>
                <w:iCs/>
                <w:sz w:val="28"/>
                <w:szCs w:val="28"/>
              </w:rPr>
              <w:t>1</w:t>
            </w:r>
          </w:p>
          <w:p w:rsidR="002656E9" w:rsidRPr="003145FD" w:rsidRDefault="002656E9" w:rsidP="00D82360">
            <w:pPr>
              <w:spacing w:after="0"/>
              <w:jc w:val="center"/>
              <w:rPr>
                <w:rFonts w:ascii="Times New Roman" w:hAnsi="Times New Roman"/>
                <w:iCs/>
                <w:sz w:val="28"/>
                <w:szCs w:val="28"/>
              </w:rPr>
            </w:pPr>
            <w:r w:rsidRPr="003145FD">
              <w:rPr>
                <w:rFonts w:ascii="Times New Roman" w:hAnsi="Times New Roman"/>
                <w:iCs/>
                <w:sz w:val="28"/>
                <w:szCs w:val="28"/>
              </w:rPr>
              <w:t>1</w:t>
            </w:r>
          </w:p>
          <w:p w:rsidR="002656E9" w:rsidRPr="003145FD" w:rsidRDefault="002656E9" w:rsidP="00D82360">
            <w:pPr>
              <w:spacing w:after="0"/>
              <w:jc w:val="center"/>
              <w:rPr>
                <w:rFonts w:ascii="Times New Roman" w:hAnsi="Times New Roman"/>
                <w:iCs/>
                <w:sz w:val="28"/>
                <w:szCs w:val="28"/>
              </w:rPr>
            </w:pPr>
            <w:r w:rsidRPr="003145FD">
              <w:rPr>
                <w:rFonts w:ascii="Times New Roman" w:hAnsi="Times New Roman"/>
                <w:iCs/>
                <w:sz w:val="28"/>
                <w:szCs w:val="28"/>
              </w:rPr>
              <w:t>1</w:t>
            </w:r>
          </w:p>
          <w:p w:rsidR="002656E9" w:rsidRDefault="002656E9" w:rsidP="00D82360">
            <w:pPr>
              <w:spacing w:after="0"/>
              <w:jc w:val="center"/>
              <w:rPr>
                <w:rFonts w:ascii="Times New Roman" w:hAnsi="Times New Roman"/>
                <w:iCs/>
                <w:sz w:val="28"/>
                <w:szCs w:val="28"/>
              </w:rPr>
            </w:pPr>
            <w:r w:rsidRPr="003145FD">
              <w:rPr>
                <w:rFonts w:ascii="Times New Roman" w:hAnsi="Times New Roman"/>
                <w:iCs/>
                <w:sz w:val="28"/>
                <w:szCs w:val="28"/>
              </w:rPr>
              <w:t>1</w:t>
            </w:r>
          </w:p>
          <w:p w:rsidR="002656E9" w:rsidRDefault="002656E9" w:rsidP="00D82360">
            <w:pPr>
              <w:spacing w:after="0"/>
              <w:jc w:val="center"/>
              <w:rPr>
                <w:rFonts w:ascii="Times New Roman" w:hAnsi="Times New Roman"/>
                <w:iCs/>
                <w:sz w:val="28"/>
                <w:szCs w:val="28"/>
              </w:rPr>
            </w:pPr>
          </w:p>
          <w:p w:rsidR="002656E9" w:rsidRPr="003145FD" w:rsidRDefault="002656E9" w:rsidP="00D82360">
            <w:pPr>
              <w:spacing w:after="0"/>
              <w:jc w:val="center"/>
              <w:rPr>
                <w:rFonts w:ascii="Times New Roman" w:hAnsi="Times New Roman"/>
                <w:iCs/>
                <w:sz w:val="28"/>
                <w:szCs w:val="28"/>
              </w:rPr>
            </w:pPr>
            <w:r w:rsidRPr="003145FD">
              <w:rPr>
                <w:rFonts w:ascii="Times New Roman" w:hAnsi="Times New Roman"/>
                <w:iCs/>
                <w:sz w:val="28"/>
                <w:szCs w:val="28"/>
              </w:rPr>
              <w:t>1</w:t>
            </w:r>
          </w:p>
          <w:p w:rsidR="002656E9" w:rsidRPr="003145FD" w:rsidRDefault="002656E9" w:rsidP="00D82360">
            <w:pPr>
              <w:spacing w:after="0"/>
              <w:jc w:val="center"/>
              <w:rPr>
                <w:rFonts w:ascii="Times New Roman" w:hAnsi="Times New Roman"/>
                <w:iCs/>
                <w:sz w:val="28"/>
                <w:szCs w:val="28"/>
              </w:rPr>
            </w:pPr>
            <w:r w:rsidRPr="003145FD">
              <w:rPr>
                <w:rFonts w:ascii="Times New Roman" w:hAnsi="Times New Roman"/>
                <w:iCs/>
                <w:sz w:val="28"/>
                <w:szCs w:val="28"/>
              </w:rPr>
              <w:t>1</w:t>
            </w:r>
          </w:p>
          <w:p w:rsidR="002656E9" w:rsidRPr="003145FD" w:rsidRDefault="002656E9" w:rsidP="00D82360">
            <w:pPr>
              <w:spacing w:after="0"/>
              <w:jc w:val="center"/>
              <w:rPr>
                <w:rFonts w:ascii="Times New Roman" w:hAnsi="Times New Roman"/>
                <w:iCs/>
                <w:color w:val="0070C0"/>
                <w:sz w:val="28"/>
                <w:szCs w:val="28"/>
              </w:rPr>
            </w:pPr>
            <w:r w:rsidRPr="003145FD">
              <w:rPr>
                <w:rFonts w:ascii="Times New Roman" w:hAnsi="Times New Roman"/>
                <w:iCs/>
                <w:sz w:val="28"/>
                <w:szCs w:val="28"/>
              </w:rPr>
              <w:t>1</w:t>
            </w:r>
          </w:p>
          <w:p w:rsidR="002656E9" w:rsidRPr="0069501C" w:rsidRDefault="002656E9" w:rsidP="00D82360">
            <w:pPr>
              <w:spacing w:after="0" w:line="240" w:lineRule="auto"/>
              <w:jc w:val="center"/>
              <w:rPr>
                <w:rFonts w:ascii="Times New Roman" w:hAnsi="Times New Roman"/>
                <w:iCs/>
                <w:sz w:val="24"/>
                <w:szCs w:val="24"/>
              </w:rPr>
            </w:pPr>
          </w:p>
        </w:tc>
        <w:tc>
          <w:tcPr>
            <w:tcW w:w="1053" w:type="dxa"/>
            <w:gridSpan w:val="2"/>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14176" w:type="dxa"/>
            <w:gridSpan w:val="5"/>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
                <w:bCs/>
                <w:sz w:val="24"/>
                <w:szCs w:val="24"/>
              </w:rPr>
              <w:t>Раздел 3. Статика сооружений</w:t>
            </w:r>
          </w:p>
        </w:tc>
        <w:tc>
          <w:tcPr>
            <w:tcW w:w="897" w:type="dxa"/>
          </w:tcPr>
          <w:p w:rsidR="002656E9" w:rsidRPr="0069501C" w:rsidRDefault="006B702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38</w:t>
            </w:r>
          </w:p>
        </w:tc>
        <w:tc>
          <w:tcPr>
            <w:tcW w:w="1053" w:type="dxa"/>
            <w:gridSpan w:val="2"/>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
                <w:bCs/>
                <w:sz w:val="24"/>
                <w:szCs w:val="24"/>
              </w:rPr>
              <w:t>Тема 3.1.</w:t>
            </w:r>
            <w:r w:rsidRPr="0069501C">
              <w:rPr>
                <w:rFonts w:ascii="Times New Roman" w:hAnsi="Times New Roman"/>
                <w:bCs/>
                <w:sz w:val="24"/>
                <w:szCs w:val="24"/>
              </w:rPr>
              <w:t xml:space="preserve"> Основные положения</w:t>
            </w: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Cs/>
                <w:sz w:val="24"/>
                <w:szCs w:val="24"/>
              </w:rPr>
              <w:t xml:space="preserve"> </w:t>
            </w:r>
            <w:r w:rsidRPr="0069501C">
              <w:rPr>
                <w:rFonts w:ascii="Times New Roman" w:hAnsi="Times New Roman"/>
                <w:b/>
                <w:bCs/>
                <w:sz w:val="24"/>
                <w:szCs w:val="24"/>
              </w:rPr>
              <w:t>Содержание учебного материала</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1</w:t>
            </w: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Основные рабочие гипотезы. Классификация сооружений и их расчетных схем.</w:t>
            </w:r>
          </w:p>
          <w:p w:rsidR="002656E9"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Исследование геометрической неизменяемости плоских стержневых систем.</w:t>
            </w:r>
          </w:p>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lastRenderedPageBreak/>
              <w:t>Тема 3.2</w:t>
            </w:r>
            <w:r w:rsidRPr="0069501C">
              <w:rPr>
                <w:rFonts w:ascii="Times New Roman" w:hAnsi="Times New Roman"/>
                <w:bCs/>
                <w:sz w:val="24"/>
                <w:szCs w:val="24"/>
              </w:rPr>
              <w:t>. Многопролетные статические определенные шарнирные балки</w:t>
            </w: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Условия статической определимости и геометрической неизменяемости. Типы шарнирных балок</w:t>
            </w:r>
            <w:proofErr w:type="gramStart"/>
            <w:r w:rsidRPr="0069501C">
              <w:rPr>
                <w:rFonts w:ascii="Times New Roman" w:hAnsi="Times New Roman"/>
                <w:bCs/>
                <w:sz w:val="24"/>
                <w:szCs w:val="24"/>
              </w:rPr>
              <w:t xml:space="preserve"> .</w:t>
            </w:r>
            <w:proofErr w:type="gramEnd"/>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Схемы взаимодействия</w:t>
            </w:r>
            <w:proofErr w:type="gramStart"/>
            <w:r w:rsidRPr="0069501C">
              <w:rPr>
                <w:rFonts w:ascii="Times New Roman" w:hAnsi="Times New Roman"/>
                <w:bCs/>
                <w:sz w:val="24"/>
                <w:szCs w:val="24"/>
              </w:rPr>
              <w:t>..</w:t>
            </w:r>
            <w:proofErr w:type="gramEnd"/>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Cs/>
                <w:sz w:val="24"/>
                <w:szCs w:val="24"/>
              </w:rPr>
              <w:t xml:space="preserve"> </w:t>
            </w:r>
            <w:r w:rsidRPr="0069501C">
              <w:rPr>
                <w:rFonts w:ascii="Times New Roman" w:hAnsi="Times New Roman"/>
                <w:b/>
                <w:bCs/>
                <w:sz w:val="24"/>
                <w:szCs w:val="24"/>
              </w:rPr>
              <w:t>Практическое занятие №11</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shd w:val="clear" w:color="auto" w:fill="A6A6A6" w:themeFill="background1" w:themeFillShade="A6"/>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rPr>
                <w:rFonts w:ascii="Times New Roman" w:hAnsi="Times New Roman"/>
                <w:bCs/>
                <w:sz w:val="24"/>
                <w:szCs w:val="24"/>
              </w:rPr>
            </w:pPr>
            <w:r w:rsidRPr="0069501C">
              <w:rPr>
                <w:rFonts w:ascii="Times New Roman" w:hAnsi="Times New Roman"/>
                <w:b/>
                <w:bCs/>
                <w:sz w:val="24"/>
                <w:szCs w:val="24"/>
              </w:rPr>
              <w:t>Построение схем взаимодействия</w:t>
            </w:r>
            <w:r w:rsidRPr="0069501C">
              <w:rPr>
                <w:rFonts w:ascii="Times New Roman" w:hAnsi="Times New Roman"/>
                <w:bCs/>
                <w:sz w:val="24"/>
                <w:szCs w:val="24"/>
              </w:rPr>
              <w:t xml:space="preserve"> Построение схем взаимодействия многопролетных статически определимых балок. Построение эпюр поперечных сил и изгибающих моментов</w:t>
            </w:r>
            <w:proofErr w:type="gramStart"/>
            <w:r w:rsidRPr="0069501C">
              <w:rPr>
                <w:rFonts w:ascii="Times New Roman" w:hAnsi="Times New Roman"/>
                <w:bCs/>
                <w:sz w:val="24"/>
                <w:szCs w:val="24"/>
              </w:rPr>
              <w:t>..</w:t>
            </w:r>
            <w:proofErr w:type="gramEnd"/>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shd w:val="clear" w:color="auto" w:fill="A6A6A6" w:themeFill="background1" w:themeFillShade="A6"/>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
                <w:bCs/>
                <w:sz w:val="24"/>
                <w:szCs w:val="24"/>
              </w:rPr>
              <w:t>Тема 3.3</w:t>
            </w:r>
            <w:r w:rsidRPr="0069501C">
              <w:rPr>
                <w:rFonts w:ascii="Times New Roman" w:hAnsi="Times New Roman"/>
                <w:bCs/>
                <w:sz w:val="24"/>
                <w:szCs w:val="24"/>
              </w:rPr>
              <w:t>. Статически определимые плоские рамы</w:t>
            </w: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Общие сведения о рамных конструкциях.</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Методика определения внутренних силовых факторов.</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
                <w:bCs/>
                <w:sz w:val="24"/>
                <w:szCs w:val="24"/>
              </w:rPr>
              <w:t>Тема 3.4.</w:t>
            </w:r>
            <w:r w:rsidRPr="0069501C">
              <w:rPr>
                <w:rFonts w:ascii="Times New Roman" w:hAnsi="Times New Roman"/>
                <w:bCs/>
                <w:sz w:val="24"/>
                <w:szCs w:val="24"/>
              </w:rPr>
              <w:t xml:space="preserve"> </w:t>
            </w:r>
            <w:proofErr w:type="spellStart"/>
            <w:r w:rsidRPr="0069501C">
              <w:rPr>
                <w:rFonts w:ascii="Times New Roman" w:hAnsi="Times New Roman"/>
                <w:bCs/>
                <w:sz w:val="24"/>
                <w:szCs w:val="24"/>
              </w:rPr>
              <w:t>Трехшарнирные</w:t>
            </w:r>
            <w:proofErr w:type="spellEnd"/>
            <w:r w:rsidRPr="0069501C">
              <w:rPr>
                <w:rFonts w:ascii="Times New Roman" w:hAnsi="Times New Roman"/>
                <w:bCs/>
                <w:sz w:val="24"/>
                <w:szCs w:val="24"/>
              </w:rPr>
              <w:t xml:space="preserve"> арки</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 xml:space="preserve">    1</w:t>
            </w: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2656E9" w:rsidRPr="0069501C" w:rsidTr="00D82360">
        <w:trPr>
          <w:trHeight w:val="640"/>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 xml:space="preserve">Элементы арок. Аналитический способ расчета </w:t>
            </w:r>
            <w:proofErr w:type="spellStart"/>
            <w:r w:rsidRPr="0069501C">
              <w:rPr>
                <w:rFonts w:ascii="Times New Roman" w:hAnsi="Times New Roman"/>
                <w:bCs/>
                <w:sz w:val="24"/>
                <w:szCs w:val="24"/>
              </w:rPr>
              <w:t>трехшарнирной</w:t>
            </w:r>
            <w:proofErr w:type="spellEnd"/>
            <w:r w:rsidRPr="0069501C">
              <w:rPr>
                <w:rFonts w:ascii="Times New Roman" w:hAnsi="Times New Roman"/>
                <w:bCs/>
                <w:sz w:val="24"/>
                <w:szCs w:val="24"/>
              </w:rPr>
              <w:t xml:space="preserve"> арки.</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
                <w:bCs/>
                <w:sz w:val="24"/>
                <w:szCs w:val="24"/>
              </w:rPr>
              <w:t>Тема 3.5</w:t>
            </w:r>
            <w:r w:rsidRPr="0069501C">
              <w:rPr>
                <w:rFonts w:ascii="Times New Roman" w:hAnsi="Times New Roman"/>
                <w:bCs/>
                <w:sz w:val="24"/>
                <w:szCs w:val="24"/>
              </w:rPr>
              <w:t>. Статически определимые  плоские фермы</w:t>
            </w: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2656E9" w:rsidRPr="0069501C" w:rsidTr="00D82360">
        <w:trPr>
          <w:trHeight w:val="689"/>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69501C">
              <w:rPr>
                <w:rFonts w:ascii="Times New Roman" w:hAnsi="Times New Roman"/>
                <w:bCs/>
                <w:sz w:val="24"/>
                <w:szCs w:val="24"/>
              </w:rPr>
              <w:t xml:space="preserve">Классификация ферм. Образование простейших ферм. Определение усилий в стержнях фермы, построение диаграммы  Максвелла -  </w:t>
            </w:r>
            <w:proofErr w:type="spellStart"/>
            <w:r w:rsidRPr="0069501C">
              <w:rPr>
                <w:rFonts w:ascii="Times New Roman" w:hAnsi="Times New Roman"/>
                <w:bCs/>
                <w:sz w:val="24"/>
                <w:szCs w:val="24"/>
              </w:rPr>
              <w:t>Кремоны</w:t>
            </w:r>
            <w:proofErr w:type="spellEnd"/>
            <w:r w:rsidRPr="0069501C">
              <w:rPr>
                <w:rFonts w:ascii="Times New Roman" w:hAnsi="Times New Roman"/>
                <w:bCs/>
                <w:sz w:val="24"/>
                <w:szCs w:val="24"/>
              </w:rPr>
              <w:t>.</w:t>
            </w: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1</w:t>
            </w: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265"/>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
        </w:tc>
        <w:tc>
          <w:tcPr>
            <w:tcW w:w="11152" w:type="dxa"/>
            <w:gridSpan w:val="3"/>
          </w:tcPr>
          <w:p w:rsidR="002656E9" w:rsidRPr="0069501C" w:rsidRDefault="002656E9" w:rsidP="00D82360">
            <w:pPr>
              <w:pStyle w:val="a9"/>
              <w:outlineLvl w:val="0"/>
              <w:rPr>
                <w:bCs/>
                <w:sz w:val="24"/>
                <w:szCs w:val="24"/>
              </w:rPr>
            </w:pPr>
            <w:r w:rsidRPr="0069501C">
              <w:rPr>
                <w:b/>
                <w:bCs/>
                <w:sz w:val="24"/>
                <w:szCs w:val="24"/>
              </w:rPr>
              <w:t>Практическое занятие №12</w:t>
            </w: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947"/>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Pr>
                <w:rFonts w:ascii="Times New Roman" w:hAnsi="Times New Roman"/>
                <w:bCs/>
                <w:sz w:val="24"/>
                <w:szCs w:val="24"/>
              </w:rPr>
              <w:t>1</w:t>
            </w:r>
          </w:p>
        </w:tc>
        <w:tc>
          <w:tcPr>
            <w:tcW w:w="11152" w:type="dxa"/>
            <w:gridSpan w:val="3"/>
          </w:tcPr>
          <w:p w:rsidR="002656E9" w:rsidRPr="0069501C" w:rsidRDefault="002656E9" w:rsidP="00D82360">
            <w:pPr>
              <w:pStyle w:val="a9"/>
              <w:spacing w:before="0"/>
              <w:ind w:firstLine="0"/>
              <w:outlineLvl w:val="0"/>
              <w:rPr>
                <w:sz w:val="24"/>
                <w:szCs w:val="24"/>
              </w:rPr>
            </w:pPr>
            <w:r w:rsidRPr="0069501C">
              <w:rPr>
                <w:sz w:val="24"/>
                <w:szCs w:val="24"/>
              </w:rPr>
              <w:t>Расчет статически определимых ферм</w:t>
            </w:r>
          </w:p>
          <w:p w:rsidR="002656E9" w:rsidRDefault="002656E9" w:rsidP="00D82360">
            <w:pPr>
              <w:pStyle w:val="2"/>
              <w:tabs>
                <w:tab w:val="left" w:pos="0"/>
              </w:tabs>
              <w:spacing w:after="0" w:line="240" w:lineRule="auto"/>
              <w:ind w:left="0"/>
            </w:pPr>
            <w:r w:rsidRPr="0069501C">
              <w:t>Расчет статически определимых плоских ферм графическим методом, путем построения диаграммы Максвелла-Кремоны.</w:t>
            </w:r>
          </w:p>
          <w:p w:rsidR="00D82360" w:rsidRPr="007A0B10" w:rsidRDefault="00D82360" w:rsidP="00D82360">
            <w:pPr>
              <w:pStyle w:val="2"/>
              <w:tabs>
                <w:tab w:val="left" w:pos="0"/>
              </w:tabs>
              <w:spacing w:after="0" w:line="240" w:lineRule="auto"/>
              <w:ind w:left="0"/>
              <w:rPr>
                <w:bCs/>
              </w:rPr>
            </w:pP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232"/>
        </w:trPr>
        <w:tc>
          <w:tcPr>
            <w:tcW w:w="2269" w:type="dxa"/>
            <w:vMerge w:val="restart"/>
          </w:tcPr>
          <w:p w:rsidR="002656E9"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
                <w:bCs/>
                <w:sz w:val="24"/>
                <w:szCs w:val="24"/>
              </w:rPr>
              <w:t>Тема 3.6.</w:t>
            </w:r>
            <w:r w:rsidRPr="0069501C">
              <w:rPr>
                <w:rFonts w:ascii="Times New Roman" w:hAnsi="Times New Roman"/>
                <w:bCs/>
                <w:sz w:val="24"/>
                <w:szCs w:val="24"/>
              </w:rPr>
              <w:t xml:space="preserve"> </w:t>
            </w:r>
            <w:r w:rsidRPr="0069501C">
              <w:rPr>
                <w:rFonts w:ascii="Times New Roman" w:hAnsi="Times New Roman"/>
                <w:b/>
                <w:bCs/>
                <w:sz w:val="24"/>
                <w:szCs w:val="24"/>
              </w:rPr>
              <w:t xml:space="preserve"> </w:t>
            </w:r>
            <w:r w:rsidRPr="0069501C">
              <w:rPr>
                <w:rFonts w:ascii="Times New Roman" w:hAnsi="Times New Roman"/>
                <w:bCs/>
                <w:sz w:val="24"/>
                <w:szCs w:val="24"/>
              </w:rPr>
              <w:t>Основы расчета статически неопределимых систем методом сил.</w:t>
            </w:r>
          </w:p>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shd w:val="clear" w:color="auto" w:fill="FFFFFF" w:themeFill="background1"/>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1026"/>
        </w:trPr>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755" w:type="dxa"/>
          </w:tcPr>
          <w:p w:rsidR="002656E9"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Статически неопределимые системы Принцип и порядок расчета.</w:t>
            </w:r>
          </w:p>
          <w:p w:rsidR="002656E9"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Выбор рациональной основной схемы. Построение эпюр поперечных сил и изгибающих моментов.</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shd w:val="clear" w:color="auto" w:fill="FFFFFF" w:themeFill="background1"/>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c>
          <w:tcPr>
            <w:tcW w:w="2269"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69501C">
              <w:rPr>
                <w:rFonts w:ascii="Times New Roman" w:hAnsi="Times New Roman"/>
                <w:b/>
                <w:bCs/>
                <w:sz w:val="24"/>
                <w:szCs w:val="24"/>
              </w:rPr>
              <w:lastRenderedPageBreak/>
              <w:t>Тема 3.7.</w:t>
            </w:r>
            <w:r w:rsidRPr="0069501C">
              <w:rPr>
                <w:rFonts w:ascii="Times New Roman" w:hAnsi="Times New Roman"/>
                <w:bCs/>
                <w:sz w:val="24"/>
                <w:szCs w:val="24"/>
              </w:rPr>
              <w:t xml:space="preserve"> </w:t>
            </w:r>
            <w:r w:rsidRPr="0069501C">
              <w:rPr>
                <w:rFonts w:ascii="Times New Roman" w:hAnsi="Times New Roman"/>
                <w:b/>
                <w:sz w:val="24"/>
                <w:szCs w:val="24"/>
              </w:rPr>
              <w:t xml:space="preserve"> </w:t>
            </w:r>
            <w:r w:rsidRPr="0069501C">
              <w:rPr>
                <w:rFonts w:ascii="Times New Roman" w:hAnsi="Times New Roman"/>
                <w:bCs/>
                <w:sz w:val="24"/>
                <w:szCs w:val="24"/>
              </w:rPr>
              <w:t>Неразрезные балки</w:t>
            </w: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2656E9" w:rsidRPr="0069501C" w:rsidTr="00D82360">
        <w:tc>
          <w:tcPr>
            <w:tcW w:w="2269"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Уравнение трех моментов.</w:t>
            </w:r>
          </w:p>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Расчет неразрезных балок</w:t>
            </w:r>
          </w:p>
        </w:tc>
        <w:tc>
          <w:tcPr>
            <w:tcW w:w="897" w:type="dxa"/>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D82360" w:rsidRPr="0069501C" w:rsidTr="00D82360">
        <w:tc>
          <w:tcPr>
            <w:tcW w:w="2269" w:type="dxa"/>
            <w:vMerge w:val="restart"/>
          </w:tcPr>
          <w:p w:rsidR="00D82360" w:rsidRPr="0069501C" w:rsidRDefault="00D82360" w:rsidP="00D82360">
            <w:pPr>
              <w:rPr>
                <w:rFonts w:ascii="Times New Roman" w:hAnsi="Times New Roman"/>
                <w:b/>
                <w:i/>
                <w:sz w:val="24"/>
                <w:szCs w:val="24"/>
              </w:rPr>
            </w:pPr>
            <w:r w:rsidRPr="0069501C">
              <w:rPr>
                <w:rFonts w:ascii="Times New Roman" w:hAnsi="Times New Roman"/>
                <w:b/>
                <w:bCs/>
                <w:sz w:val="24"/>
                <w:szCs w:val="24"/>
              </w:rPr>
              <w:t>Тема 3.8.</w:t>
            </w:r>
            <w:r w:rsidRPr="0069501C">
              <w:rPr>
                <w:rFonts w:ascii="Times New Roman" w:hAnsi="Times New Roman"/>
                <w:bCs/>
                <w:sz w:val="24"/>
                <w:szCs w:val="24"/>
              </w:rPr>
              <w:t xml:space="preserve"> </w:t>
            </w:r>
            <w:r w:rsidRPr="0069501C">
              <w:rPr>
                <w:rFonts w:ascii="Times New Roman" w:hAnsi="Times New Roman"/>
                <w:b/>
                <w:bCs/>
                <w:sz w:val="24"/>
                <w:szCs w:val="24"/>
              </w:rPr>
              <w:t xml:space="preserve"> </w:t>
            </w:r>
            <w:r w:rsidRPr="0069501C">
              <w:rPr>
                <w:rFonts w:ascii="Times New Roman" w:hAnsi="Times New Roman"/>
                <w:bCs/>
                <w:sz w:val="24"/>
                <w:szCs w:val="24"/>
              </w:rPr>
              <w:t>Подпорные стены</w:t>
            </w:r>
          </w:p>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907" w:type="dxa"/>
            <w:gridSpan w:val="4"/>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9501C">
              <w:rPr>
                <w:rFonts w:ascii="Times New Roman" w:hAnsi="Times New Roman"/>
                <w:b/>
                <w:bCs/>
                <w:sz w:val="24"/>
                <w:szCs w:val="24"/>
              </w:rPr>
              <w:t>Содержание учебного материала</w:t>
            </w:r>
          </w:p>
        </w:tc>
        <w:tc>
          <w:tcPr>
            <w:tcW w:w="897" w:type="dxa"/>
            <w:vMerge w:val="restart"/>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c>
          <w:tcPr>
            <w:tcW w:w="1053" w:type="dxa"/>
            <w:gridSpan w:val="2"/>
            <w:vMerge w:val="restart"/>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69501C">
              <w:rPr>
                <w:rFonts w:ascii="Times New Roman" w:hAnsi="Times New Roman"/>
                <w:bCs/>
                <w:sz w:val="24"/>
                <w:szCs w:val="24"/>
              </w:rPr>
              <w:t>2</w:t>
            </w:r>
          </w:p>
        </w:tc>
      </w:tr>
      <w:tr w:rsidR="00D82360" w:rsidRPr="0069501C" w:rsidTr="00D82360">
        <w:trPr>
          <w:trHeight w:val="278"/>
        </w:trPr>
        <w:tc>
          <w:tcPr>
            <w:tcW w:w="2269" w:type="dxa"/>
            <w:vMerge/>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755" w:type="dxa"/>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9501C">
              <w:rPr>
                <w:rFonts w:ascii="Times New Roman" w:hAnsi="Times New Roman"/>
                <w:bCs/>
                <w:sz w:val="24"/>
                <w:szCs w:val="24"/>
              </w:rPr>
              <w:t>1</w:t>
            </w:r>
          </w:p>
        </w:tc>
        <w:tc>
          <w:tcPr>
            <w:tcW w:w="11152" w:type="dxa"/>
            <w:gridSpan w:val="3"/>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Аналитическое определение активного давления (распора)</w:t>
            </w:r>
          </w:p>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69501C">
              <w:rPr>
                <w:rFonts w:ascii="Times New Roman" w:hAnsi="Times New Roman"/>
                <w:bCs/>
                <w:sz w:val="24"/>
                <w:szCs w:val="24"/>
              </w:rPr>
              <w:t>Аналитическое определение  активного давления (отпора)</w:t>
            </w:r>
          </w:p>
        </w:tc>
        <w:tc>
          <w:tcPr>
            <w:tcW w:w="897" w:type="dxa"/>
            <w:vMerge/>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053" w:type="dxa"/>
            <w:gridSpan w:val="2"/>
            <w:vMerge/>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D82360" w:rsidRPr="0069501C" w:rsidTr="00D82360">
        <w:trPr>
          <w:trHeight w:val="278"/>
        </w:trPr>
        <w:tc>
          <w:tcPr>
            <w:tcW w:w="2269" w:type="dxa"/>
            <w:vMerge/>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907" w:type="dxa"/>
            <w:gridSpan w:val="4"/>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69501C">
              <w:rPr>
                <w:rFonts w:ascii="Times New Roman" w:hAnsi="Times New Roman"/>
                <w:b/>
                <w:bCs/>
                <w:sz w:val="24"/>
                <w:szCs w:val="24"/>
              </w:rPr>
              <w:t xml:space="preserve"> Самостоятельная работа по разделу 3.</w:t>
            </w:r>
          </w:p>
        </w:tc>
        <w:tc>
          <w:tcPr>
            <w:tcW w:w="897" w:type="dxa"/>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Pr>
                <w:rFonts w:ascii="Times New Roman" w:hAnsi="Times New Roman"/>
                <w:bCs/>
                <w:sz w:val="28"/>
                <w:szCs w:val="28"/>
              </w:rPr>
              <w:t>12</w:t>
            </w:r>
          </w:p>
        </w:tc>
        <w:tc>
          <w:tcPr>
            <w:tcW w:w="1053" w:type="dxa"/>
            <w:gridSpan w:val="2"/>
            <w:vMerge w:val="restart"/>
            <w:shd w:val="clear" w:color="auto" w:fill="A0A0A0"/>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D82360" w:rsidRPr="0069501C" w:rsidTr="00D82360">
        <w:trPr>
          <w:trHeight w:val="4350"/>
        </w:trPr>
        <w:tc>
          <w:tcPr>
            <w:tcW w:w="2269" w:type="dxa"/>
            <w:vMerge/>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1907" w:type="dxa"/>
            <w:gridSpan w:val="4"/>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bCs/>
                <w:sz w:val="24"/>
                <w:szCs w:val="24"/>
              </w:rPr>
              <w:t>Выполнения РГР</w:t>
            </w:r>
            <w:proofErr w:type="gramStart"/>
            <w:r>
              <w:rPr>
                <w:rFonts w:ascii="Times New Roman" w:hAnsi="Times New Roman"/>
                <w:b/>
                <w:bCs/>
                <w:sz w:val="24"/>
                <w:szCs w:val="24"/>
              </w:rPr>
              <w:t xml:space="preserve"> </w:t>
            </w:r>
            <w:r w:rsidRPr="0069501C">
              <w:rPr>
                <w:rFonts w:ascii="Times New Roman" w:hAnsi="Times New Roman"/>
                <w:b/>
                <w:bCs/>
                <w:sz w:val="24"/>
                <w:szCs w:val="24"/>
              </w:rPr>
              <w:t xml:space="preserve"> </w:t>
            </w:r>
            <w:r w:rsidRPr="0069501C">
              <w:rPr>
                <w:rFonts w:ascii="Times New Roman" w:hAnsi="Times New Roman"/>
                <w:bCs/>
                <w:sz w:val="24"/>
                <w:szCs w:val="24"/>
              </w:rPr>
              <w:t>П</w:t>
            </w:r>
            <w:proofErr w:type="gramEnd"/>
            <w:r w:rsidRPr="0069501C">
              <w:rPr>
                <w:rFonts w:ascii="Times New Roman" w:hAnsi="Times New Roman"/>
                <w:bCs/>
                <w:sz w:val="24"/>
                <w:szCs w:val="24"/>
              </w:rPr>
              <w:t xml:space="preserve">остроить эпюры </w:t>
            </w:r>
            <w:proofErr w:type="spellStart"/>
            <w:r w:rsidRPr="0069501C">
              <w:rPr>
                <w:rFonts w:ascii="Times New Roman" w:hAnsi="Times New Roman"/>
                <w:bCs/>
                <w:sz w:val="24"/>
                <w:szCs w:val="24"/>
              </w:rPr>
              <w:t>Nx</w:t>
            </w:r>
            <w:proofErr w:type="spellEnd"/>
            <w:r w:rsidRPr="0069501C">
              <w:rPr>
                <w:rFonts w:ascii="Times New Roman" w:hAnsi="Times New Roman"/>
                <w:bCs/>
                <w:sz w:val="24"/>
                <w:szCs w:val="24"/>
              </w:rPr>
              <w:t xml:space="preserve">, </w:t>
            </w:r>
            <w:proofErr w:type="spellStart"/>
            <w:r w:rsidRPr="0069501C">
              <w:rPr>
                <w:rFonts w:ascii="Times New Roman" w:hAnsi="Times New Roman"/>
                <w:bCs/>
                <w:sz w:val="24"/>
                <w:szCs w:val="24"/>
              </w:rPr>
              <w:t>Qx</w:t>
            </w:r>
            <w:proofErr w:type="spellEnd"/>
            <w:r w:rsidRPr="0069501C">
              <w:rPr>
                <w:rFonts w:ascii="Times New Roman" w:hAnsi="Times New Roman"/>
                <w:bCs/>
                <w:sz w:val="24"/>
                <w:szCs w:val="24"/>
              </w:rPr>
              <w:t xml:space="preserve">, </w:t>
            </w:r>
            <w:proofErr w:type="spellStart"/>
            <w:r w:rsidRPr="0069501C">
              <w:rPr>
                <w:rFonts w:ascii="Times New Roman" w:hAnsi="Times New Roman"/>
                <w:bCs/>
                <w:sz w:val="24"/>
                <w:szCs w:val="24"/>
              </w:rPr>
              <w:t>Mx</w:t>
            </w:r>
            <w:proofErr w:type="spellEnd"/>
            <w:r w:rsidRPr="0069501C">
              <w:rPr>
                <w:rFonts w:ascii="Times New Roman" w:hAnsi="Times New Roman"/>
                <w:bCs/>
                <w:sz w:val="24"/>
                <w:szCs w:val="24"/>
              </w:rPr>
              <w:t xml:space="preserve"> для статически определимой рамы.</w:t>
            </w:r>
          </w:p>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9501C">
              <w:rPr>
                <w:rFonts w:ascii="Times New Roman" w:eastAsia="Calibri" w:hAnsi="Times New Roman"/>
                <w:b/>
                <w:bCs/>
                <w:sz w:val="24"/>
                <w:szCs w:val="24"/>
              </w:rPr>
              <w:t xml:space="preserve"> Выполнения РГР</w:t>
            </w:r>
            <w:proofErr w:type="gramStart"/>
            <w:r>
              <w:rPr>
                <w:rFonts w:ascii="Times New Roman" w:eastAsia="Calibri" w:hAnsi="Times New Roman"/>
                <w:b/>
                <w:bCs/>
                <w:sz w:val="24"/>
                <w:szCs w:val="24"/>
              </w:rPr>
              <w:t xml:space="preserve"> </w:t>
            </w:r>
            <w:r w:rsidRPr="0069501C">
              <w:rPr>
                <w:rFonts w:ascii="Times New Roman" w:eastAsia="Calibri" w:hAnsi="Times New Roman"/>
                <w:bCs/>
                <w:sz w:val="24"/>
                <w:szCs w:val="24"/>
              </w:rPr>
              <w:t xml:space="preserve"> О</w:t>
            </w:r>
            <w:proofErr w:type="gramEnd"/>
            <w:r w:rsidRPr="0069501C">
              <w:rPr>
                <w:rFonts w:ascii="Times New Roman" w:eastAsia="Calibri" w:hAnsi="Times New Roman"/>
                <w:bCs/>
                <w:sz w:val="24"/>
                <w:szCs w:val="24"/>
              </w:rPr>
              <w:t>пределить усилия в стержнях фермы от полной расчетной нагрузки путем построения диаграммы Максвелла-Кремоны. Провести анализ усилий в поясах</w:t>
            </w:r>
            <w:r w:rsidRPr="0069501C">
              <w:rPr>
                <w:rFonts w:ascii="Times New Roman" w:hAnsi="Times New Roman"/>
                <w:b/>
                <w:bCs/>
                <w:sz w:val="24"/>
                <w:szCs w:val="24"/>
              </w:rPr>
              <w:t xml:space="preserve"> </w:t>
            </w:r>
          </w:p>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9501C">
              <w:rPr>
                <w:rFonts w:ascii="Times New Roman" w:hAnsi="Times New Roman"/>
                <w:b/>
                <w:bCs/>
                <w:sz w:val="24"/>
                <w:szCs w:val="24"/>
              </w:rPr>
              <w:t>Самостоятельная внеаудиторная работа по разделу</w:t>
            </w:r>
            <w:r w:rsidRPr="0069501C">
              <w:rPr>
                <w:rFonts w:ascii="Times New Roman" w:hAnsi="Times New Roman"/>
                <w:bCs/>
                <w:sz w:val="24"/>
                <w:szCs w:val="24"/>
              </w:rPr>
              <w:t xml:space="preserve"> </w:t>
            </w:r>
            <w:r w:rsidRPr="0069501C">
              <w:rPr>
                <w:rFonts w:ascii="Times New Roman" w:hAnsi="Times New Roman"/>
                <w:b/>
                <w:bCs/>
                <w:sz w:val="24"/>
                <w:szCs w:val="24"/>
              </w:rPr>
              <w:t>3</w:t>
            </w:r>
            <w:r w:rsidRPr="0069501C">
              <w:rPr>
                <w:rFonts w:ascii="Times New Roman" w:hAnsi="Times New Roman"/>
                <w:bCs/>
                <w:sz w:val="24"/>
                <w:szCs w:val="24"/>
              </w:rPr>
              <w:t xml:space="preserve"> </w:t>
            </w:r>
          </w:p>
          <w:p w:rsidR="00D82360" w:rsidRPr="0069501C" w:rsidRDefault="00D82360" w:rsidP="00D82360">
            <w:pPr>
              <w:shd w:val="clear" w:color="auto" w:fill="FFFFFF" w:themeFill="background1"/>
              <w:spacing w:after="0" w:line="240" w:lineRule="auto"/>
              <w:rPr>
                <w:rFonts w:ascii="Times New Roman" w:hAnsi="Times New Roman"/>
                <w:sz w:val="24"/>
                <w:szCs w:val="24"/>
              </w:rPr>
            </w:pPr>
            <w:r w:rsidRPr="0069501C">
              <w:rPr>
                <w:rFonts w:ascii="Times New Roman" w:hAnsi="Times New Roman"/>
                <w:sz w:val="24"/>
                <w:szCs w:val="24"/>
              </w:rPr>
              <w:t>- оформление лабораторно-практических работ, отчетов и подготовка к их защите;</w:t>
            </w:r>
          </w:p>
          <w:p w:rsidR="00D82360" w:rsidRPr="0069501C" w:rsidRDefault="00D82360" w:rsidP="00D82360">
            <w:pPr>
              <w:spacing w:after="0" w:line="240" w:lineRule="auto"/>
              <w:rPr>
                <w:rFonts w:ascii="Times New Roman" w:hAnsi="Times New Roman"/>
                <w:sz w:val="24"/>
                <w:szCs w:val="24"/>
              </w:rPr>
            </w:pPr>
            <w:r w:rsidRPr="0069501C">
              <w:rPr>
                <w:rFonts w:ascii="Times New Roman" w:hAnsi="Times New Roman"/>
                <w:sz w:val="24"/>
                <w:szCs w:val="24"/>
              </w:rPr>
              <w:t>-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D82360" w:rsidRPr="0069501C" w:rsidRDefault="00D82360" w:rsidP="00D82360">
            <w:pPr>
              <w:shd w:val="clear" w:color="auto" w:fill="FFFFFF" w:themeFill="background1"/>
              <w:spacing w:after="0" w:line="240" w:lineRule="auto"/>
              <w:rPr>
                <w:rFonts w:ascii="Times New Roman" w:hAnsi="Times New Roman"/>
                <w:sz w:val="24"/>
                <w:szCs w:val="24"/>
              </w:rPr>
            </w:pPr>
            <w:r w:rsidRPr="0069501C">
              <w:rPr>
                <w:rFonts w:ascii="Times New Roman" w:hAnsi="Times New Roman"/>
                <w:sz w:val="24"/>
                <w:szCs w:val="24"/>
              </w:rPr>
              <w:t>- решение домашних задач:</w:t>
            </w:r>
          </w:p>
          <w:p w:rsidR="00D82360" w:rsidRPr="0069501C" w:rsidRDefault="00D82360" w:rsidP="00D8236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9501C">
              <w:rPr>
                <w:rFonts w:ascii="Times New Roman" w:hAnsi="Times New Roman"/>
                <w:bCs/>
                <w:sz w:val="24"/>
                <w:szCs w:val="24"/>
              </w:rPr>
              <w:t xml:space="preserve">Построение схем взаимодействия многопролетных статически определимых балок </w:t>
            </w:r>
          </w:p>
          <w:p w:rsidR="00D82360" w:rsidRPr="0069501C" w:rsidRDefault="00D82360" w:rsidP="00D8236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9501C">
              <w:rPr>
                <w:rFonts w:ascii="Times New Roman" w:hAnsi="Times New Roman"/>
                <w:bCs/>
                <w:sz w:val="24"/>
                <w:szCs w:val="24"/>
              </w:rPr>
              <w:t xml:space="preserve">Построения эпюр для </w:t>
            </w:r>
            <w:proofErr w:type="spellStart"/>
            <w:r w:rsidRPr="0069501C">
              <w:rPr>
                <w:rFonts w:ascii="Times New Roman" w:hAnsi="Times New Roman"/>
                <w:bCs/>
                <w:sz w:val="24"/>
                <w:szCs w:val="24"/>
              </w:rPr>
              <w:t>трехпролетной</w:t>
            </w:r>
            <w:proofErr w:type="spellEnd"/>
            <w:r w:rsidRPr="0069501C">
              <w:rPr>
                <w:rFonts w:ascii="Times New Roman" w:hAnsi="Times New Roman"/>
                <w:bCs/>
                <w:sz w:val="24"/>
                <w:szCs w:val="24"/>
              </w:rPr>
              <w:t xml:space="preserve">  шарнирно-консольной балки</w:t>
            </w:r>
          </w:p>
          <w:p w:rsidR="00D82360" w:rsidRPr="0069501C" w:rsidRDefault="00D82360" w:rsidP="00D8236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501C">
              <w:rPr>
                <w:rFonts w:ascii="Times New Roman" w:hAnsi="Times New Roman"/>
                <w:bCs/>
                <w:sz w:val="24"/>
                <w:szCs w:val="24"/>
              </w:rPr>
              <w:t xml:space="preserve">Определение перемещений </w:t>
            </w:r>
            <w:proofErr w:type="gramStart"/>
            <w:r w:rsidRPr="0069501C">
              <w:rPr>
                <w:rFonts w:ascii="Times New Roman" w:hAnsi="Times New Roman"/>
                <w:bCs/>
                <w:sz w:val="24"/>
                <w:szCs w:val="24"/>
              </w:rPr>
              <w:t>в</w:t>
            </w:r>
            <w:proofErr w:type="gramEnd"/>
            <w:r w:rsidRPr="0069501C">
              <w:rPr>
                <w:rFonts w:ascii="Times New Roman" w:hAnsi="Times New Roman"/>
                <w:bCs/>
                <w:sz w:val="24"/>
                <w:szCs w:val="24"/>
              </w:rPr>
              <w:t xml:space="preserve"> статически неопределимых рамных конструкций</w:t>
            </w:r>
          </w:p>
          <w:p w:rsidR="00D82360" w:rsidRPr="0069501C" w:rsidRDefault="00D82360" w:rsidP="00D8236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501C">
              <w:rPr>
                <w:rFonts w:ascii="Times New Roman" w:hAnsi="Times New Roman"/>
                <w:bCs/>
                <w:sz w:val="24"/>
                <w:szCs w:val="24"/>
              </w:rPr>
              <w:t>Определение внутренних усилий в произвольном сечении арки</w:t>
            </w:r>
          </w:p>
          <w:p w:rsidR="00D82360" w:rsidRPr="0069501C" w:rsidRDefault="00D82360" w:rsidP="00D8236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501C">
              <w:rPr>
                <w:rFonts w:ascii="Times New Roman" w:hAnsi="Times New Roman"/>
                <w:bCs/>
                <w:sz w:val="24"/>
                <w:szCs w:val="24"/>
              </w:rPr>
              <w:t>Расчет неразрезной балки по уравнению трех моментов</w:t>
            </w:r>
          </w:p>
          <w:p w:rsidR="00D82360" w:rsidRPr="0069501C" w:rsidRDefault="00D82360" w:rsidP="00D82360">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69501C">
              <w:rPr>
                <w:rFonts w:ascii="Times New Roman" w:hAnsi="Times New Roman"/>
                <w:bCs/>
                <w:sz w:val="24"/>
                <w:szCs w:val="24"/>
              </w:rPr>
              <w:t>Определение распора и отпора подпорной стены</w:t>
            </w:r>
            <w:r>
              <w:rPr>
                <w:rFonts w:ascii="Times New Roman" w:hAnsi="Times New Roman"/>
                <w:bCs/>
                <w:sz w:val="24"/>
                <w:szCs w:val="24"/>
              </w:rPr>
              <w:tab/>
            </w:r>
            <w:r>
              <w:rPr>
                <w:rFonts w:ascii="Times New Roman" w:hAnsi="Times New Roman"/>
                <w:bCs/>
                <w:sz w:val="24"/>
                <w:szCs w:val="24"/>
              </w:rPr>
              <w:tab/>
            </w:r>
          </w:p>
        </w:tc>
        <w:tc>
          <w:tcPr>
            <w:tcW w:w="897" w:type="dxa"/>
          </w:tcPr>
          <w:p w:rsidR="00D82360" w:rsidRPr="003145FD" w:rsidRDefault="006B702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D82360" w:rsidRPr="003145FD"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D82360" w:rsidRPr="003145FD" w:rsidRDefault="006B702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D82360"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8"/>
                <w:szCs w:val="28"/>
              </w:rPr>
            </w:pPr>
          </w:p>
          <w:p w:rsidR="00D82360" w:rsidRPr="003145FD" w:rsidRDefault="006B702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D82360" w:rsidRPr="003145FD"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p>
          <w:p w:rsidR="00D82360" w:rsidRPr="003145FD" w:rsidRDefault="006B702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D82360" w:rsidRPr="003145FD"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D82360" w:rsidRPr="003145FD"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D82360" w:rsidRPr="003145FD"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t>1</w:t>
            </w:r>
          </w:p>
          <w:p w:rsidR="00D82360"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rPr>
            </w:pPr>
            <w:r w:rsidRPr="003145FD">
              <w:rPr>
                <w:rFonts w:ascii="Times New Roman" w:hAnsi="Times New Roman"/>
                <w:iCs/>
                <w:sz w:val="28"/>
                <w:szCs w:val="28"/>
              </w:rPr>
              <w:t>1</w:t>
            </w:r>
          </w:p>
        </w:tc>
        <w:tc>
          <w:tcPr>
            <w:tcW w:w="1053" w:type="dxa"/>
            <w:gridSpan w:val="2"/>
            <w:vMerge/>
            <w:shd w:val="clear" w:color="auto" w:fill="A0A0A0"/>
          </w:tcPr>
          <w:p w:rsidR="00D82360" w:rsidRPr="0069501C" w:rsidRDefault="00D82360"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415"/>
        </w:trPr>
        <w:tc>
          <w:tcPr>
            <w:tcW w:w="2269"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Всего</w:t>
            </w:r>
          </w:p>
        </w:tc>
        <w:tc>
          <w:tcPr>
            <w:tcW w:w="897" w:type="dxa"/>
            <w:vAlign w:val="center"/>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192</w:t>
            </w:r>
          </w:p>
        </w:tc>
        <w:tc>
          <w:tcPr>
            <w:tcW w:w="1053" w:type="dxa"/>
            <w:gridSpan w:val="2"/>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2656E9" w:rsidRPr="0069501C" w:rsidTr="00D82360">
        <w:trPr>
          <w:trHeight w:val="278"/>
        </w:trPr>
        <w:tc>
          <w:tcPr>
            <w:tcW w:w="2269"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1907" w:type="dxa"/>
            <w:gridSpan w:val="4"/>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97" w:type="dxa"/>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053" w:type="dxa"/>
            <w:gridSpan w:val="2"/>
          </w:tcPr>
          <w:p w:rsidR="002656E9" w:rsidRPr="0069501C" w:rsidRDefault="002656E9" w:rsidP="00D8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F15E55" w:rsidRPr="0069501C" w:rsidRDefault="00F15E55">
      <w:pPr>
        <w:rPr>
          <w:rFonts w:ascii="Times New Roman" w:hAnsi="Times New Roman"/>
          <w:sz w:val="24"/>
          <w:szCs w:val="24"/>
        </w:rPr>
      </w:pPr>
    </w:p>
    <w:p w:rsidR="00D72F97" w:rsidRPr="009D31A1" w:rsidRDefault="00D72F97" w:rsidP="00B740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sidRPr="009D31A1">
        <w:rPr>
          <w:rFonts w:ascii="Times New Roman" w:hAnsi="Times New Roman"/>
          <w:sz w:val="28"/>
          <w:szCs w:val="28"/>
        </w:rPr>
        <w:t>Для характеристики уровня освоения учебного материала используются следующие обозначения:</w:t>
      </w:r>
    </w:p>
    <w:p w:rsidR="00D72F97" w:rsidRPr="009D31A1" w:rsidRDefault="00D72F97" w:rsidP="00B740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sidRPr="009D31A1">
        <w:rPr>
          <w:rFonts w:ascii="Times New Roman" w:hAnsi="Times New Roman"/>
          <w:sz w:val="28"/>
          <w:szCs w:val="28"/>
        </w:rPr>
        <w:t xml:space="preserve">1. – </w:t>
      </w:r>
      <w:proofErr w:type="gramStart"/>
      <w:r w:rsidRPr="009D31A1">
        <w:rPr>
          <w:rFonts w:ascii="Times New Roman" w:hAnsi="Times New Roman"/>
          <w:sz w:val="28"/>
          <w:szCs w:val="28"/>
        </w:rPr>
        <w:t>ознакомительный</w:t>
      </w:r>
      <w:proofErr w:type="gramEnd"/>
      <w:r w:rsidRPr="009D31A1">
        <w:rPr>
          <w:rFonts w:ascii="Times New Roman" w:hAnsi="Times New Roman"/>
          <w:sz w:val="28"/>
          <w:szCs w:val="28"/>
        </w:rPr>
        <w:t xml:space="preserve"> (узнавание ранее изученных объектов, свойств); </w:t>
      </w:r>
    </w:p>
    <w:p w:rsidR="00D72F97" w:rsidRPr="009D31A1" w:rsidRDefault="00D72F97" w:rsidP="00B740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sidRPr="009D31A1">
        <w:rPr>
          <w:rFonts w:ascii="Times New Roman" w:hAnsi="Times New Roman"/>
          <w:sz w:val="28"/>
          <w:szCs w:val="28"/>
        </w:rPr>
        <w:t>2. – </w:t>
      </w:r>
      <w:proofErr w:type="gramStart"/>
      <w:r w:rsidRPr="009D31A1">
        <w:rPr>
          <w:rFonts w:ascii="Times New Roman" w:hAnsi="Times New Roman"/>
          <w:sz w:val="28"/>
          <w:szCs w:val="28"/>
        </w:rPr>
        <w:t>репродуктивный</w:t>
      </w:r>
      <w:proofErr w:type="gramEnd"/>
      <w:r w:rsidRPr="009D31A1">
        <w:rPr>
          <w:rFonts w:ascii="Times New Roman" w:hAnsi="Times New Roman"/>
          <w:sz w:val="28"/>
          <w:szCs w:val="28"/>
        </w:rPr>
        <w:t xml:space="preserve"> (выполнение деятельности по образцу или под руководством);</w:t>
      </w:r>
    </w:p>
    <w:p w:rsidR="00B67193" w:rsidRDefault="00D72F97" w:rsidP="00B740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rPr>
        <w:sectPr w:rsidR="00B67193" w:rsidSect="00D72F97">
          <w:pgSz w:w="16840" w:h="11907" w:orient="landscape"/>
          <w:pgMar w:top="1418" w:right="567" w:bottom="567" w:left="567" w:header="0" w:footer="0" w:gutter="0"/>
          <w:cols w:space="720"/>
          <w:titlePg/>
          <w:docGrid w:linePitch="299"/>
        </w:sectPr>
      </w:pPr>
      <w:proofErr w:type="gramStart"/>
      <w:r w:rsidRPr="009D31A1">
        <w:rPr>
          <w:rFonts w:ascii="Times New Roman" w:hAnsi="Times New Roman"/>
          <w:sz w:val="28"/>
          <w:szCs w:val="28"/>
        </w:rPr>
        <w:t>3. – продуктивный (самостоятельное выполнение деятельно</w:t>
      </w:r>
      <w:r>
        <w:rPr>
          <w:rFonts w:ascii="Times New Roman" w:hAnsi="Times New Roman"/>
          <w:sz w:val="28"/>
          <w:szCs w:val="28"/>
        </w:rPr>
        <w:t>сти, решение проблемных задач</w:t>
      </w:r>
      <w:proofErr w:type="gramEnd"/>
    </w:p>
    <w:p w:rsidR="0017648F" w:rsidRDefault="0017648F" w:rsidP="0017648F">
      <w:pPr>
        <w:pStyle w:val="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r w:rsidRPr="0017648F">
        <w:rPr>
          <w:b/>
          <w:caps/>
          <w:sz w:val="28"/>
          <w:szCs w:val="28"/>
        </w:rPr>
        <w:lastRenderedPageBreak/>
        <w:t>условия реализации программы дисциплины</w:t>
      </w:r>
    </w:p>
    <w:p w:rsidR="0017648F" w:rsidRPr="0017648F" w:rsidRDefault="0017648F" w:rsidP="0017648F">
      <w:pPr>
        <w:pStyle w:val="ae"/>
        <w:ind w:left="495"/>
      </w:pP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8"/>
          <w:szCs w:val="28"/>
        </w:rPr>
      </w:pPr>
      <w:r w:rsidRPr="0017648F">
        <w:rPr>
          <w:rFonts w:ascii="Times New Roman" w:hAnsi="Times New Roman"/>
          <w:b/>
          <w:bCs/>
          <w:sz w:val="28"/>
          <w:szCs w:val="28"/>
        </w:rPr>
        <w:t>3.1. Требования к минимальному материально-техническому обеспечению</w:t>
      </w: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17648F">
        <w:rPr>
          <w:rFonts w:ascii="Times New Roman" w:hAnsi="Times New Roman"/>
          <w:sz w:val="28"/>
          <w:szCs w:val="28"/>
        </w:rPr>
        <w:t>Реализация учебной дисциплины требует наличия учебного кабинета  «Техническая механика» и лаборатории по технической механике.</w:t>
      </w:r>
    </w:p>
    <w:p w:rsid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Оборудование учебного кабинета:</w:t>
      </w: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 xml:space="preserve">- посадочные места по количеству </w:t>
      </w:r>
      <w:proofErr w:type="gramStart"/>
      <w:r w:rsidRPr="0017648F">
        <w:rPr>
          <w:rFonts w:ascii="Times New Roman" w:hAnsi="Times New Roman"/>
          <w:bCs/>
          <w:sz w:val="28"/>
          <w:szCs w:val="28"/>
        </w:rPr>
        <w:t>обучающихся</w:t>
      </w:r>
      <w:proofErr w:type="gramEnd"/>
      <w:r w:rsidRPr="0017648F">
        <w:rPr>
          <w:rFonts w:ascii="Times New Roman" w:hAnsi="Times New Roman"/>
          <w:bCs/>
          <w:sz w:val="28"/>
          <w:szCs w:val="28"/>
        </w:rPr>
        <w:t>;</w:t>
      </w: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 рабочее место преподавателя;</w:t>
      </w: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 комплект учебно-наглядных пособий по технической механике;</w:t>
      </w: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 объемные модели по статике сооружений, сопротивлению материалов и теоретической механике</w:t>
      </w:r>
    </w:p>
    <w:p w:rsid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Технические средства обучения:</w:t>
      </w: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 компьютер с программным обеспечением.</w:t>
      </w: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 xml:space="preserve">- </w:t>
      </w:r>
      <w:proofErr w:type="spellStart"/>
      <w:r w:rsidRPr="0017648F">
        <w:rPr>
          <w:rFonts w:ascii="Times New Roman" w:hAnsi="Times New Roman"/>
          <w:bCs/>
          <w:sz w:val="28"/>
          <w:szCs w:val="28"/>
        </w:rPr>
        <w:t>мультимедиапректор</w:t>
      </w:r>
      <w:proofErr w:type="spellEnd"/>
      <w:r w:rsidRPr="0017648F">
        <w:rPr>
          <w:rFonts w:ascii="Times New Roman" w:hAnsi="Times New Roman"/>
          <w:bCs/>
          <w:sz w:val="28"/>
          <w:szCs w:val="28"/>
        </w:rPr>
        <w:t>;</w:t>
      </w: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 интерактивная доска</w:t>
      </w:r>
    </w:p>
    <w:p w:rsid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Оборудование лаборатории по «</w:t>
      </w:r>
      <w:r w:rsidRPr="0017648F">
        <w:rPr>
          <w:rFonts w:ascii="Times New Roman" w:hAnsi="Times New Roman"/>
          <w:sz w:val="28"/>
          <w:szCs w:val="28"/>
        </w:rPr>
        <w:t>Технической механике».</w:t>
      </w:r>
    </w:p>
    <w:p w:rsidR="0017648F" w:rsidRPr="0017648F" w:rsidRDefault="0017648F" w:rsidP="0017648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 xml:space="preserve">- посадочные места по количеству </w:t>
      </w:r>
      <w:proofErr w:type="gramStart"/>
      <w:r w:rsidRPr="0017648F">
        <w:rPr>
          <w:rFonts w:ascii="Times New Roman" w:hAnsi="Times New Roman"/>
          <w:bCs/>
          <w:sz w:val="28"/>
          <w:szCs w:val="28"/>
        </w:rPr>
        <w:t>обучающихся</w:t>
      </w:r>
      <w:proofErr w:type="gramEnd"/>
      <w:r w:rsidRPr="0017648F">
        <w:rPr>
          <w:rFonts w:ascii="Times New Roman" w:hAnsi="Times New Roman"/>
          <w:bCs/>
          <w:sz w:val="28"/>
          <w:szCs w:val="28"/>
        </w:rPr>
        <w:t>;</w:t>
      </w:r>
    </w:p>
    <w:p w:rsidR="0017648F" w:rsidRPr="0017648F" w:rsidRDefault="0017648F" w:rsidP="0017648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 рабочее место преподавателя;</w:t>
      </w:r>
    </w:p>
    <w:p w:rsidR="0017648F" w:rsidRPr="0017648F" w:rsidRDefault="0017648F" w:rsidP="0017648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 программное обеспечение для проведения виртуальных лабораторных работ;</w:t>
      </w:r>
    </w:p>
    <w:p w:rsidR="0017648F" w:rsidRPr="0017648F" w:rsidRDefault="0017648F" w:rsidP="0017648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17648F">
        <w:rPr>
          <w:rFonts w:ascii="Times New Roman" w:hAnsi="Times New Roman"/>
          <w:bCs/>
          <w:sz w:val="28"/>
          <w:szCs w:val="28"/>
        </w:rPr>
        <w:t>- компьютер</w:t>
      </w:r>
    </w:p>
    <w:p w:rsidR="0017648F"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17648F"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17648F"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17648F"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17648F"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17648F"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17648F"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E37958" w:rsidRPr="00E37958" w:rsidRDefault="00E37958" w:rsidP="00E37958"/>
    <w:p w:rsidR="0017648F"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17648F"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7648F">
        <w:rPr>
          <w:b/>
          <w:sz w:val="28"/>
          <w:szCs w:val="28"/>
        </w:rPr>
        <w:t>3.2. Информационное обеспечение обучения</w:t>
      </w:r>
    </w:p>
    <w:p w:rsidR="0017648F" w:rsidRPr="0017648F" w:rsidRDefault="0017648F" w:rsidP="0017648F"/>
    <w:p w:rsidR="0017648F" w:rsidRPr="0017648F"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8"/>
          <w:szCs w:val="28"/>
        </w:rPr>
      </w:pPr>
      <w:r w:rsidRPr="0017648F">
        <w:rPr>
          <w:rFonts w:ascii="Times New Roman" w:hAnsi="Times New Roman"/>
          <w:b/>
          <w:bCs/>
          <w:sz w:val="28"/>
          <w:szCs w:val="28"/>
        </w:rPr>
        <w:t>Перечень рекомендуемых учебных изданий, Интернет-ресурсов, дополнительной литературы</w:t>
      </w:r>
    </w:p>
    <w:p w:rsidR="007A0B10" w:rsidRPr="007A0B10" w:rsidRDefault="007A0B10" w:rsidP="007A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8"/>
          <w:szCs w:val="28"/>
        </w:rPr>
      </w:pPr>
      <w:r w:rsidRPr="007A0B10">
        <w:rPr>
          <w:rFonts w:ascii="Times New Roman" w:hAnsi="Times New Roman"/>
          <w:b/>
          <w:bCs/>
          <w:sz w:val="28"/>
          <w:szCs w:val="28"/>
        </w:rPr>
        <w:t>Основные источники:</w:t>
      </w:r>
    </w:p>
    <w:p w:rsidR="007A0B10" w:rsidRPr="007A0B10" w:rsidRDefault="007A0B10" w:rsidP="007A0B1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A0B10">
        <w:rPr>
          <w:rFonts w:ascii="Times New Roman" w:hAnsi="Times New Roman"/>
          <w:bCs/>
          <w:sz w:val="28"/>
          <w:szCs w:val="28"/>
        </w:rPr>
        <w:t xml:space="preserve">В.И. </w:t>
      </w:r>
      <w:proofErr w:type="spellStart"/>
      <w:r w:rsidRPr="007A0B10">
        <w:rPr>
          <w:rFonts w:ascii="Times New Roman" w:hAnsi="Times New Roman"/>
          <w:bCs/>
          <w:sz w:val="28"/>
          <w:szCs w:val="28"/>
        </w:rPr>
        <w:t>Сетков</w:t>
      </w:r>
      <w:proofErr w:type="spellEnd"/>
      <w:r w:rsidRPr="007A0B10">
        <w:rPr>
          <w:rFonts w:ascii="Times New Roman" w:hAnsi="Times New Roman"/>
          <w:bCs/>
          <w:sz w:val="28"/>
          <w:szCs w:val="28"/>
        </w:rPr>
        <w:t>. Техническая механика для строительных специальностей – М: Из</w:t>
      </w:r>
      <w:r w:rsidR="00F956A8">
        <w:rPr>
          <w:rFonts w:ascii="Times New Roman" w:hAnsi="Times New Roman"/>
          <w:bCs/>
          <w:sz w:val="28"/>
          <w:szCs w:val="28"/>
        </w:rPr>
        <w:t>дательский центр «Академия» 2016</w:t>
      </w:r>
      <w:r w:rsidRPr="007A0B10">
        <w:rPr>
          <w:rFonts w:ascii="Times New Roman" w:hAnsi="Times New Roman"/>
          <w:bCs/>
          <w:sz w:val="28"/>
          <w:szCs w:val="28"/>
        </w:rPr>
        <w:t>.</w:t>
      </w:r>
    </w:p>
    <w:p w:rsidR="007A0B10" w:rsidRPr="007A0B10" w:rsidRDefault="007A0B10" w:rsidP="007A0B10">
      <w:pPr>
        <w:pStyle w:val="ae"/>
        <w:numPr>
          <w:ilvl w:val="0"/>
          <w:numId w:val="15"/>
        </w:numPr>
        <w:spacing w:after="0" w:line="240" w:lineRule="auto"/>
        <w:rPr>
          <w:rFonts w:ascii="Times New Roman" w:hAnsi="Times New Roman"/>
          <w:sz w:val="28"/>
          <w:szCs w:val="28"/>
        </w:rPr>
      </w:pPr>
      <w:r w:rsidRPr="007A0B10">
        <w:rPr>
          <w:rFonts w:ascii="Times New Roman" w:hAnsi="Times New Roman"/>
          <w:sz w:val="28"/>
          <w:szCs w:val="28"/>
        </w:rPr>
        <w:t>Эрдеди А.А., Эрдеди Н.А. Техническая механика. – М: Из</w:t>
      </w:r>
      <w:r w:rsidR="00F956A8">
        <w:rPr>
          <w:rFonts w:ascii="Times New Roman" w:hAnsi="Times New Roman"/>
          <w:sz w:val="28"/>
          <w:szCs w:val="28"/>
        </w:rPr>
        <w:t>дательский центр «Академия» 2016</w:t>
      </w:r>
      <w:r w:rsidRPr="007A0B10">
        <w:rPr>
          <w:rFonts w:ascii="Times New Roman" w:hAnsi="Times New Roman"/>
          <w:sz w:val="28"/>
          <w:szCs w:val="28"/>
        </w:rPr>
        <w:t>-528с.</w:t>
      </w:r>
    </w:p>
    <w:p w:rsidR="007A0B10" w:rsidRPr="007A0B10" w:rsidRDefault="007A0B10" w:rsidP="007A0B1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A0B10">
        <w:rPr>
          <w:rFonts w:ascii="Times New Roman" w:hAnsi="Times New Roman"/>
          <w:bCs/>
          <w:sz w:val="28"/>
          <w:szCs w:val="28"/>
        </w:rPr>
        <w:t xml:space="preserve">В.И. </w:t>
      </w:r>
      <w:proofErr w:type="spellStart"/>
      <w:r w:rsidRPr="007A0B10">
        <w:rPr>
          <w:rFonts w:ascii="Times New Roman" w:hAnsi="Times New Roman"/>
          <w:bCs/>
          <w:sz w:val="28"/>
          <w:szCs w:val="28"/>
        </w:rPr>
        <w:t>Сетков</w:t>
      </w:r>
      <w:proofErr w:type="spellEnd"/>
      <w:r w:rsidRPr="007A0B10">
        <w:rPr>
          <w:rFonts w:ascii="Times New Roman" w:hAnsi="Times New Roman"/>
          <w:bCs/>
          <w:sz w:val="28"/>
          <w:szCs w:val="28"/>
        </w:rPr>
        <w:t xml:space="preserve">. Сборник задач по технической механике. </w:t>
      </w:r>
      <w:proofErr w:type="gramStart"/>
      <w:r w:rsidRPr="007A0B10">
        <w:rPr>
          <w:rFonts w:ascii="Times New Roman" w:hAnsi="Times New Roman"/>
          <w:bCs/>
          <w:sz w:val="28"/>
          <w:szCs w:val="28"/>
        </w:rPr>
        <w:t>–М</w:t>
      </w:r>
      <w:proofErr w:type="gramEnd"/>
      <w:r w:rsidRPr="007A0B10">
        <w:rPr>
          <w:rFonts w:ascii="Times New Roman" w:hAnsi="Times New Roman"/>
          <w:bCs/>
          <w:sz w:val="28"/>
          <w:szCs w:val="28"/>
        </w:rPr>
        <w:t xml:space="preserve">: Издательский </w:t>
      </w:r>
      <w:r w:rsidR="00F956A8">
        <w:rPr>
          <w:rFonts w:ascii="Times New Roman" w:hAnsi="Times New Roman"/>
          <w:bCs/>
          <w:sz w:val="28"/>
          <w:szCs w:val="28"/>
        </w:rPr>
        <w:t>центр «Академия» 2016</w:t>
      </w:r>
      <w:r w:rsidRPr="007A0B10">
        <w:rPr>
          <w:rFonts w:ascii="Times New Roman" w:hAnsi="Times New Roman"/>
          <w:bCs/>
          <w:sz w:val="28"/>
          <w:szCs w:val="28"/>
        </w:rPr>
        <w:t>.</w:t>
      </w:r>
    </w:p>
    <w:p w:rsidR="007A0B10" w:rsidRPr="007A0B10" w:rsidRDefault="007A0B10" w:rsidP="007A0B1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A0B10">
        <w:rPr>
          <w:rFonts w:ascii="Times New Roman" w:hAnsi="Times New Roman"/>
          <w:bCs/>
          <w:sz w:val="28"/>
          <w:szCs w:val="28"/>
        </w:rPr>
        <w:t>В.П. Олофинская. Техническая механика: Курс лекций с вариантами практических и тестовых  з</w:t>
      </w:r>
      <w:r w:rsidR="00F956A8">
        <w:rPr>
          <w:rFonts w:ascii="Times New Roman" w:hAnsi="Times New Roman"/>
          <w:bCs/>
          <w:sz w:val="28"/>
          <w:szCs w:val="28"/>
        </w:rPr>
        <w:t xml:space="preserve">аданий. </w:t>
      </w:r>
      <w:proofErr w:type="gramStart"/>
      <w:r w:rsidR="00F956A8">
        <w:rPr>
          <w:rFonts w:ascii="Times New Roman" w:hAnsi="Times New Roman"/>
          <w:bCs/>
          <w:sz w:val="28"/>
          <w:szCs w:val="28"/>
        </w:rPr>
        <w:t>–М</w:t>
      </w:r>
      <w:proofErr w:type="gramEnd"/>
      <w:r w:rsidR="00F956A8">
        <w:rPr>
          <w:rFonts w:ascii="Times New Roman" w:hAnsi="Times New Roman"/>
          <w:bCs/>
          <w:sz w:val="28"/>
          <w:szCs w:val="28"/>
        </w:rPr>
        <w:t>: Форум: ИНФРА-М, 2016</w:t>
      </w:r>
      <w:r w:rsidRPr="007A0B10">
        <w:rPr>
          <w:rFonts w:ascii="Times New Roman" w:hAnsi="Times New Roman"/>
          <w:bCs/>
          <w:sz w:val="28"/>
          <w:szCs w:val="28"/>
        </w:rPr>
        <w:t>.</w:t>
      </w:r>
    </w:p>
    <w:p w:rsidR="007A0B10" w:rsidRPr="007A0B10" w:rsidRDefault="007A0B10" w:rsidP="007A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bCs/>
          <w:sz w:val="28"/>
          <w:szCs w:val="28"/>
        </w:rPr>
      </w:pPr>
    </w:p>
    <w:p w:rsidR="007A0B10" w:rsidRPr="007A0B10" w:rsidRDefault="007A0B10" w:rsidP="007A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Times New Roman" w:hAnsi="Times New Roman"/>
          <w:b/>
          <w:bCs/>
          <w:sz w:val="28"/>
          <w:szCs w:val="28"/>
        </w:rPr>
      </w:pPr>
      <w:r w:rsidRPr="007A0B10">
        <w:rPr>
          <w:rFonts w:ascii="Times New Roman" w:hAnsi="Times New Roman"/>
          <w:b/>
          <w:bCs/>
          <w:sz w:val="28"/>
          <w:szCs w:val="28"/>
        </w:rPr>
        <w:t>Дополнительные источники:</w:t>
      </w:r>
    </w:p>
    <w:p w:rsidR="007A0B10" w:rsidRPr="007A0B10" w:rsidRDefault="007A0B10" w:rsidP="007A0B10">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hanging="927"/>
        <w:jc w:val="both"/>
        <w:rPr>
          <w:rFonts w:ascii="Times New Roman" w:hAnsi="Times New Roman"/>
          <w:bCs/>
          <w:sz w:val="28"/>
          <w:szCs w:val="28"/>
        </w:rPr>
      </w:pPr>
      <w:r w:rsidRPr="007A0B10">
        <w:rPr>
          <w:rFonts w:ascii="Times New Roman" w:hAnsi="Times New Roman"/>
          <w:bCs/>
          <w:sz w:val="28"/>
          <w:szCs w:val="28"/>
        </w:rPr>
        <w:t xml:space="preserve">В.П. Олофинская. Техническая механика. Сборник тестовых </w:t>
      </w:r>
      <w:proofErr w:type="spellStart"/>
      <w:r w:rsidRPr="007A0B10">
        <w:rPr>
          <w:rFonts w:ascii="Times New Roman" w:hAnsi="Times New Roman"/>
          <w:bCs/>
          <w:sz w:val="28"/>
          <w:szCs w:val="28"/>
        </w:rPr>
        <w:t>заданий</w:t>
      </w:r>
      <w:proofErr w:type="gramStart"/>
      <w:r w:rsidRPr="007A0B10">
        <w:rPr>
          <w:rFonts w:ascii="Times New Roman" w:hAnsi="Times New Roman"/>
          <w:bCs/>
          <w:sz w:val="28"/>
          <w:szCs w:val="28"/>
        </w:rPr>
        <w:t>.-</w:t>
      </w:r>
      <w:proofErr w:type="gramEnd"/>
      <w:r w:rsidRPr="007A0B10">
        <w:rPr>
          <w:rFonts w:ascii="Times New Roman" w:hAnsi="Times New Roman"/>
          <w:bCs/>
          <w:sz w:val="28"/>
          <w:szCs w:val="28"/>
        </w:rPr>
        <w:t>М</w:t>
      </w:r>
      <w:proofErr w:type="spellEnd"/>
      <w:r w:rsidRPr="007A0B10">
        <w:rPr>
          <w:rFonts w:ascii="Times New Roman" w:hAnsi="Times New Roman"/>
          <w:bCs/>
          <w:sz w:val="28"/>
          <w:szCs w:val="28"/>
        </w:rPr>
        <w:t>: Форум – ИНФРА-</w:t>
      </w:r>
      <w:r w:rsidR="00F956A8">
        <w:rPr>
          <w:rFonts w:ascii="Times New Roman" w:hAnsi="Times New Roman"/>
          <w:bCs/>
          <w:sz w:val="28"/>
          <w:szCs w:val="28"/>
        </w:rPr>
        <w:t xml:space="preserve"> М, 2016</w:t>
      </w:r>
      <w:r w:rsidRPr="007A0B10">
        <w:rPr>
          <w:rFonts w:ascii="Times New Roman" w:hAnsi="Times New Roman"/>
          <w:bCs/>
          <w:sz w:val="28"/>
          <w:szCs w:val="28"/>
        </w:rPr>
        <w:t>.</w:t>
      </w:r>
    </w:p>
    <w:p w:rsidR="007A0B10" w:rsidRPr="007A0B10" w:rsidRDefault="007A0B10" w:rsidP="007A0B10">
      <w:pPr>
        <w:pStyle w:val="a9"/>
        <w:numPr>
          <w:ilvl w:val="0"/>
          <w:numId w:val="16"/>
        </w:numPr>
        <w:tabs>
          <w:tab w:val="num" w:pos="851"/>
        </w:tabs>
        <w:ind w:left="1353" w:hanging="786"/>
        <w:rPr>
          <w:sz w:val="28"/>
          <w:szCs w:val="28"/>
        </w:rPr>
      </w:pPr>
      <w:r w:rsidRPr="007A0B10">
        <w:rPr>
          <w:sz w:val="28"/>
          <w:szCs w:val="28"/>
        </w:rPr>
        <w:t>Аркуша А. И. Техническая механика. Теоретическая механика и сопротивление мате</w:t>
      </w:r>
      <w:r w:rsidR="00F956A8">
        <w:rPr>
          <w:sz w:val="28"/>
          <w:szCs w:val="28"/>
        </w:rPr>
        <w:t>риалов. - М.: Высшая школа, 2016</w:t>
      </w:r>
    </w:p>
    <w:p w:rsidR="007A0B10" w:rsidRPr="007A0B10" w:rsidRDefault="007A0B10" w:rsidP="007A0B10">
      <w:pPr>
        <w:pStyle w:val="a9"/>
        <w:numPr>
          <w:ilvl w:val="0"/>
          <w:numId w:val="16"/>
        </w:numPr>
        <w:tabs>
          <w:tab w:val="num" w:pos="851"/>
        </w:tabs>
        <w:ind w:left="426" w:firstLine="142"/>
        <w:rPr>
          <w:sz w:val="28"/>
          <w:szCs w:val="28"/>
        </w:rPr>
      </w:pPr>
      <w:r w:rsidRPr="007A0B10">
        <w:rPr>
          <w:sz w:val="28"/>
          <w:szCs w:val="28"/>
        </w:rPr>
        <w:t>Винокуров А. И., Барановский Н. В. Сборник задач по сопротивлению мате</w:t>
      </w:r>
      <w:r w:rsidR="00F956A8">
        <w:rPr>
          <w:sz w:val="28"/>
          <w:szCs w:val="28"/>
        </w:rPr>
        <w:t>риалов. - М.: Высшая школа, 2016</w:t>
      </w:r>
    </w:p>
    <w:p w:rsidR="007A0B10" w:rsidRPr="007A0B10" w:rsidRDefault="007A0B10" w:rsidP="007A0B10">
      <w:pPr>
        <w:pStyle w:val="a9"/>
        <w:numPr>
          <w:ilvl w:val="0"/>
          <w:numId w:val="16"/>
        </w:numPr>
        <w:tabs>
          <w:tab w:val="num" w:pos="851"/>
        </w:tabs>
        <w:ind w:left="851" w:hanging="284"/>
        <w:rPr>
          <w:sz w:val="28"/>
          <w:szCs w:val="28"/>
        </w:rPr>
      </w:pPr>
      <w:r w:rsidRPr="007A0B10">
        <w:rPr>
          <w:sz w:val="28"/>
          <w:szCs w:val="28"/>
        </w:rPr>
        <w:t>Михайлов А. М. Сопротивление м</w:t>
      </w:r>
      <w:r w:rsidR="00F956A8">
        <w:rPr>
          <w:sz w:val="28"/>
          <w:szCs w:val="28"/>
        </w:rPr>
        <w:t xml:space="preserve">атериалов - М.: </w:t>
      </w:r>
      <w:proofErr w:type="spellStart"/>
      <w:r w:rsidR="00F956A8">
        <w:rPr>
          <w:sz w:val="28"/>
          <w:szCs w:val="28"/>
        </w:rPr>
        <w:t>Стройиздат</w:t>
      </w:r>
      <w:proofErr w:type="spellEnd"/>
      <w:r w:rsidR="00F956A8">
        <w:rPr>
          <w:sz w:val="28"/>
          <w:szCs w:val="28"/>
        </w:rPr>
        <w:t>, 2016</w:t>
      </w:r>
    </w:p>
    <w:p w:rsidR="007A0B10" w:rsidRPr="007A0B10" w:rsidRDefault="007A0B10" w:rsidP="007A0B10">
      <w:pPr>
        <w:pStyle w:val="a9"/>
        <w:numPr>
          <w:ilvl w:val="0"/>
          <w:numId w:val="16"/>
        </w:numPr>
        <w:tabs>
          <w:tab w:val="num" w:pos="851"/>
        </w:tabs>
        <w:ind w:left="1353" w:hanging="786"/>
        <w:rPr>
          <w:sz w:val="28"/>
          <w:szCs w:val="28"/>
        </w:rPr>
      </w:pPr>
      <w:r w:rsidRPr="007A0B10">
        <w:rPr>
          <w:sz w:val="28"/>
          <w:szCs w:val="28"/>
        </w:rPr>
        <w:t xml:space="preserve">Никитин Г. М. Теоретическая механика </w:t>
      </w:r>
      <w:r w:rsidR="00F956A8">
        <w:rPr>
          <w:sz w:val="28"/>
          <w:szCs w:val="28"/>
        </w:rPr>
        <w:t>для техникумов. - М: Наука, 2016</w:t>
      </w:r>
    </w:p>
    <w:p w:rsidR="007A0B10" w:rsidRPr="007A0B10" w:rsidRDefault="007A0B10" w:rsidP="007A0B10">
      <w:pPr>
        <w:pStyle w:val="a9"/>
        <w:numPr>
          <w:ilvl w:val="0"/>
          <w:numId w:val="16"/>
        </w:numPr>
        <w:tabs>
          <w:tab w:val="num" w:pos="851"/>
        </w:tabs>
        <w:ind w:left="1353" w:hanging="786"/>
        <w:rPr>
          <w:sz w:val="28"/>
          <w:szCs w:val="28"/>
        </w:rPr>
      </w:pPr>
      <w:r w:rsidRPr="007A0B10">
        <w:rPr>
          <w:sz w:val="28"/>
          <w:szCs w:val="28"/>
        </w:rPr>
        <w:t>Эрдеди А. А., Эрдеди Н. А. Теоретическая механика. Сопротивление мате</w:t>
      </w:r>
      <w:r w:rsidR="00F956A8">
        <w:rPr>
          <w:sz w:val="28"/>
          <w:szCs w:val="28"/>
        </w:rPr>
        <w:t>риалов. - М.: Высшая школа, 2016</w:t>
      </w:r>
    </w:p>
    <w:p w:rsidR="007A0B10" w:rsidRPr="007A0B10" w:rsidRDefault="007A0B10" w:rsidP="007A0B10">
      <w:pPr>
        <w:pStyle w:val="a9"/>
        <w:numPr>
          <w:ilvl w:val="0"/>
          <w:numId w:val="16"/>
        </w:numPr>
        <w:tabs>
          <w:tab w:val="num" w:pos="851"/>
        </w:tabs>
        <w:ind w:left="1353" w:hanging="786"/>
        <w:rPr>
          <w:sz w:val="28"/>
          <w:szCs w:val="28"/>
        </w:rPr>
      </w:pPr>
      <w:r w:rsidRPr="007A0B10">
        <w:rPr>
          <w:sz w:val="28"/>
          <w:szCs w:val="28"/>
        </w:rPr>
        <w:t xml:space="preserve">Мухин Н. В., Першин А. Н., </w:t>
      </w:r>
      <w:proofErr w:type="spellStart"/>
      <w:r w:rsidRPr="007A0B10">
        <w:rPr>
          <w:sz w:val="28"/>
          <w:szCs w:val="28"/>
        </w:rPr>
        <w:t>Шишлин</w:t>
      </w:r>
      <w:proofErr w:type="spellEnd"/>
      <w:r w:rsidRPr="007A0B10">
        <w:rPr>
          <w:sz w:val="28"/>
          <w:szCs w:val="28"/>
        </w:rPr>
        <w:t xml:space="preserve"> Б. А. Статика соор</w:t>
      </w:r>
      <w:r w:rsidR="00F956A8">
        <w:rPr>
          <w:sz w:val="28"/>
          <w:szCs w:val="28"/>
        </w:rPr>
        <w:t>ужений. - М.: Высшая школа, 2016</w:t>
      </w:r>
    </w:p>
    <w:p w:rsidR="007A0B10" w:rsidRPr="007A0B10" w:rsidRDefault="007A0B10" w:rsidP="007A0B10">
      <w:pPr>
        <w:pStyle w:val="a9"/>
        <w:numPr>
          <w:ilvl w:val="0"/>
          <w:numId w:val="16"/>
        </w:numPr>
        <w:tabs>
          <w:tab w:val="num" w:pos="851"/>
        </w:tabs>
        <w:ind w:left="1353" w:hanging="786"/>
        <w:rPr>
          <w:sz w:val="28"/>
          <w:szCs w:val="28"/>
        </w:rPr>
      </w:pPr>
      <w:r w:rsidRPr="007A0B10">
        <w:rPr>
          <w:sz w:val="28"/>
          <w:szCs w:val="28"/>
        </w:rPr>
        <w:t>Аркуша А. И. Руководство к решению задач по теоретической ме</w:t>
      </w:r>
      <w:r w:rsidR="00F956A8">
        <w:rPr>
          <w:sz w:val="28"/>
          <w:szCs w:val="28"/>
        </w:rPr>
        <w:t>ханике. -</w:t>
      </w:r>
      <w:r w:rsidR="00F956A8">
        <w:rPr>
          <w:sz w:val="28"/>
          <w:szCs w:val="28"/>
        </w:rPr>
        <w:br/>
        <w:t>М.: Высшая школа, 2016</w:t>
      </w:r>
    </w:p>
    <w:p w:rsidR="007A0B10" w:rsidRPr="007A0B10" w:rsidRDefault="007A0B10" w:rsidP="007A0B10">
      <w:pPr>
        <w:rPr>
          <w:rFonts w:ascii="Times New Roman" w:hAnsi="Times New Roman"/>
          <w:sz w:val="24"/>
          <w:szCs w:val="24"/>
        </w:rPr>
      </w:pPr>
    </w:p>
    <w:p w:rsidR="007A0B10" w:rsidRPr="007A0B10" w:rsidRDefault="007A0B10" w:rsidP="007A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Times New Roman" w:hAnsi="Times New Roman"/>
          <w:bCs/>
          <w:sz w:val="28"/>
          <w:szCs w:val="28"/>
        </w:rPr>
      </w:pPr>
      <w:r w:rsidRPr="007A0B10">
        <w:rPr>
          <w:rFonts w:ascii="Times New Roman" w:hAnsi="Times New Roman"/>
          <w:b/>
          <w:bCs/>
          <w:sz w:val="28"/>
          <w:szCs w:val="28"/>
        </w:rPr>
        <w:t xml:space="preserve">   </w:t>
      </w:r>
      <w:bookmarkStart w:id="0" w:name="bookmark43"/>
      <w:r w:rsidRPr="007A0B10">
        <w:rPr>
          <w:rFonts w:ascii="Times New Roman" w:hAnsi="Times New Roman"/>
          <w:sz w:val="28"/>
          <w:szCs w:val="28"/>
        </w:rPr>
        <w:t>Интернет-ресурсы:</w:t>
      </w:r>
      <w:bookmarkEnd w:id="0"/>
    </w:p>
    <w:p w:rsidR="007A0B10" w:rsidRPr="007A0B10" w:rsidRDefault="007A0B10" w:rsidP="007A0B10">
      <w:pPr>
        <w:pStyle w:val="5"/>
        <w:numPr>
          <w:ilvl w:val="0"/>
          <w:numId w:val="17"/>
        </w:numPr>
        <w:shd w:val="clear" w:color="auto" w:fill="auto"/>
        <w:spacing w:line="240" w:lineRule="auto"/>
        <w:ind w:left="20"/>
        <w:rPr>
          <w:rFonts w:ascii="Times New Roman" w:hAnsi="Times New Roman"/>
          <w:sz w:val="28"/>
          <w:szCs w:val="28"/>
          <w:u w:val="single"/>
        </w:rPr>
      </w:pPr>
      <w:r w:rsidRPr="007A0B10">
        <w:rPr>
          <w:rFonts w:ascii="Times New Roman" w:hAnsi="Times New Roman"/>
          <w:sz w:val="28"/>
          <w:szCs w:val="28"/>
        </w:rPr>
        <w:t xml:space="preserve"> Основы технической механики,</w:t>
      </w:r>
      <w:r w:rsidRPr="007A0B10">
        <w:rPr>
          <w:rFonts w:ascii="Times New Roman" w:hAnsi="Times New Roman"/>
          <w:sz w:val="28"/>
          <w:szCs w:val="28"/>
          <w:u w:val="single"/>
          <w:lang w:val="en-US"/>
        </w:rPr>
        <w:t>http</w:t>
      </w:r>
      <w:r w:rsidRPr="007A0B10">
        <w:rPr>
          <w:rFonts w:ascii="Times New Roman" w:hAnsi="Times New Roman"/>
          <w:sz w:val="28"/>
          <w:szCs w:val="28"/>
          <w:u w:val="single"/>
        </w:rPr>
        <w:t>.//</w:t>
      </w:r>
      <w:r w:rsidRPr="007A0B10">
        <w:rPr>
          <w:rFonts w:ascii="Times New Roman" w:hAnsi="Times New Roman"/>
          <w:sz w:val="28"/>
          <w:szCs w:val="28"/>
          <w:u w:val="single"/>
          <w:lang w:val="en-US"/>
        </w:rPr>
        <w:t>www</w:t>
      </w:r>
      <w:r w:rsidRPr="007A0B10">
        <w:rPr>
          <w:rFonts w:ascii="Times New Roman" w:hAnsi="Times New Roman"/>
          <w:sz w:val="28"/>
          <w:szCs w:val="28"/>
          <w:u w:val="single"/>
        </w:rPr>
        <w:t>.</w:t>
      </w:r>
      <w:proofErr w:type="spellStart"/>
      <w:r w:rsidRPr="007A0B10">
        <w:rPr>
          <w:rFonts w:ascii="Times New Roman" w:hAnsi="Times New Roman"/>
          <w:sz w:val="28"/>
          <w:szCs w:val="28"/>
          <w:u w:val="single"/>
          <w:lang w:val="en-US"/>
        </w:rPr>
        <w:t>ostemex</w:t>
      </w:r>
      <w:proofErr w:type="spellEnd"/>
      <w:r w:rsidRPr="007A0B10">
        <w:rPr>
          <w:rFonts w:ascii="Times New Roman" w:hAnsi="Times New Roman"/>
          <w:sz w:val="28"/>
          <w:szCs w:val="28"/>
          <w:u w:val="single"/>
        </w:rPr>
        <w:t>.</w:t>
      </w:r>
      <w:r w:rsidRPr="007A0B10">
        <w:rPr>
          <w:rFonts w:ascii="Times New Roman" w:hAnsi="Times New Roman"/>
          <w:sz w:val="28"/>
          <w:szCs w:val="28"/>
          <w:u w:val="single"/>
          <w:lang w:val="en-US"/>
        </w:rPr>
        <w:t>ru</w:t>
      </w:r>
      <w:r w:rsidRPr="007A0B10">
        <w:rPr>
          <w:rFonts w:ascii="Times New Roman" w:hAnsi="Times New Roman"/>
          <w:sz w:val="28"/>
          <w:szCs w:val="28"/>
          <w:u w:val="single"/>
        </w:rPr>
        <w:t>/</w:t>
      </w:r>
    </w:p>
    <w:p w:rsidR="007A0B10" w:rsidRPr="007A0B10" w:rsidRDefault="007A0B10" w:rsidP="007A0B10">
      <w:pPr>
        <w:pStyle w:val="5"/>
        <w:numPr>
          <w:ilvl w:val="0"/>
          <w:numId w:val="17"/>
        </w:numPr>
        <w:shd w:val="clear" w:color="auto" w:fill="auto"/>
        <w:spacing w:line="240" w:lineRule="auto"/>
        <w:ind w:left="20"/>
        <w:rPr>
          <w:rFonts w:ascii="Times New Roman" w:hAnsi="Times New Roman"/>
          <w:sz w:val="28"/>
          <w:szCs w:val="28"/>
          <w:u w:val="single"/>
        </w:rPr>
      </w:pPr>
      <w:r w:rsidRPr="007A0B10">
        <w:rPr>
          <w:rFonts w:ascii="Times New Roman" w:hAnsi="Times New Roman"/>
          <w:sz w:val="28"/>
          <w:szCs w:val="28"/>
        </w:rPr>
        <w:t xml:space="preserve"> Теоретическая механика, </w:t>
      </w:r>
      <w:r w:rsidRPr="007A0B10">
        <w:rPr>
          <w:rFonts w:ascii="Times New Roman" w:hAnsi="Times New Roman"/>
          <w:sz w:val="28"/>
          <w:szCs w:val="28"/>
          <w:u w:val="single"/>
          <w:lang w:val="en-US"/>
        </w:rPr>
        <w:t>http</w:t>
      </w:r>
      <w:r w:rsidRPr="007A0B10">
        <w:rPr>
          <w:rFonts w:ascii="Times New Roman" w:hAnsi="Times New Roman"/>
          <w:sz w:val="28"/>
          <w:szCs w:val="28"/>
          <w:u w:val="single"/>
        </w:rPr>
        <w:t>.//</w:t>
      </w:r>
      <w:r w:rsidRPr="007A0B10">
        <w:rPr>
          <w:rFonts w:ascii="Times New Roman" w:hAnsi="Times New Roman"/>
          <w:sz w:val="28"/>
          <w:szCs w:val="28"/>
          <w:u w:val="single"/>
          <w:lang w:val="en-US"/>
        </w:rPr>
        <w:t>www</w:t>
      </w:r>
      <w:r w:rsidRPr="007A0B10">
        <w:rPr>
          <w:rFonts w:ascii="Times New Roman" w:hAnsi="Times New Roman"/>
          <w:sz w:val="28"/>
          <w:szCs w:val="28"/>
          <w:u w:val="single"/>
        </w:rPr>
        <w:t>.</w:t>
      </w:r>
      <w:proofErr w:type="spellStart"/>
      <w:r w:rsidRPr="007A0B10">
        <w:rPr>
          <w:rFonts w:ascii="Times New Roman" w:hAnsi="Times New Roman"/>
          <w:sz w:val="28"/>
          <w:szCs w:val="28"/>
          <w:u w:val="single"/>
          <w:lang w:val="en-US"/>
        </w:rPr>
        <w:t>teoretmeh</w:t>
      </w:r>
      <w:proofErr w:type="spellEnd"/>
      <w:r w:rsidRPr="007A0B10">
        <w:rPr>
          <w:rFonts w:ascii="Times New Roman" w:hAnsi="Times New Roman"/>
          <w:sz w:val="28"/>
          <w:szCs w:val="28"/>
          <w:u w:val="single"/>
        </w:rPr>
        <w:t>.</w:t>
      </w:r>
      <w:r w:rsidRPr="007A0B10">
        <w:rPr>
          <w:rFonts w:ascii="Times New Roman" w:hAnsi="Times New Roman"/>
          <w:sz w:val="28"/>
          <w:szCs w:val="28"/>
          <w:u w:val="single"/>
          <w:lang w:val="en-US"/>
        </w:rPr>
        <w:t>ru</w:t>
      </w:r>
      <w:r w:rsidRPr="007A0B10">
        <w:rPr>
          <w:rFonts w:ascii="Times New Roman" w:hAnsi="Times New Roman"/>
          <w:sz w:val="28"/>
          <w:szCs w:val="28"/>
          <w:u w:val="single"/>
        </w:rPr>
        <w:t>/</w:t>
      </w:r>
    </w:p>
    <w:p w:rsidR="007A0B10" w:rsidRPr="007A0B10" w:rsidRDefault="007A0B10" w:rsidP="007A0B10">
      <w:pPr>
        <w:pStyle w:val="5"/>
        <w:numPr>
          <w:ilvl w:val="0"/>
          <w:numId w:val="17"/>
        </w:numPr>
        <w:shd w:val="clear" w:color="auto" w:fill="auto"/>
        <w:spacing w:line="240" w:lineRule="auto"/>
        <w:ind w:left="20"/>
        <w:rPr>
          <w:rFonts w:ascii="Times New Roman" w:hAnsi="Times New Roman"/>
          <w:sz w:val="28"/>
          <w:szCs w:val="28"/>
        </w:rPr>
      </w:pPr>
      <w:r w:rsidRPr="007A0B10">
        <w:rPr>
          <w:rFonts w:ascii="Times New Roman" w:hAnsi="Times New Roman"/>
          <w:sz w:val="28"/>
          <w:szCs w:val="28"/>
        </w:rPr>
        <w:t xml:space="preserve"> Электронный ресурс «Техническая механика»,</w:t>
      </w:r>
      <w:r w:rsidRPr="007A0B10">
        <w:rPr>
          <w:rFonts w:ascii="Times New Roman" w:hAnsi="Times New Roman"/>
          <w:sz w:val="28"/>
          <w:szCs w:val="28"/>
          <w:u w:val="single"/>
        </w:rPr>
        <w:t xml:space="preserve"> </w:t>
      </w:r>
    </w:p>
    <w:p w:rsidR="007A0B10" w:rsidRPr="007A0B10" w:rsidRDefault="007A0B10" w:rsidP="007A0B10">
      <w:pPr>
        <w:pStyle w:val="5"/>
        <w:numPr>
          <w:ilvl w:val="0"/>
          <w:numId w:val="17"/>
        </w:numPr>
        <w:shd w:val="clear" w:color="auto" w:fill="auto"/>
        <w:spacing w:line="240" w:lineRule="auto"/>
        <w:ind w:left="20"/>
        <w:rPr>
          <w:rFonts w:ascii="Times New Roman" w:hAnsi="Times New Roman"/>
          <w:sz w:val="28"/>
          <w:szCs w:val="28"/>
        </w:rPr>
      </w:pPr>
      <w:r w:rsidRPr="007A0B10">
        <w:rPr>
          <w:rFonts w:ascii="Times New Roman" w:hAnsi="Times New Roman"/>
          <w:sz w:val="28"/>
          <w:szCs w:val="28"/>
          <w:u w:val="single"/>
          <w:lang w:val="en-US"/>
        </w:rPr>
        <w:t>http</w:t>
      </w:r>
      <w:r w:rsidRPr="007A0B10">
        <w:rPr>
          <w:rFonts w:ascii="Times New Roman" w:hAnsi="Times New Roman"/>
          <w:sz w:val="28"/>
          <w:szCs w:val="28"/>
          <w:u w:val="single"/>
        </w:rPr>
        <w:t>.//</w:t>
      </w:r>
      <w:r w:rsidRPr="007A0B10">
        <w:rPr>
          <w:rFonts w:ascii="Times New Roman" w:hAnsi="Times New Roman"/>
          <w:sz w:val="28"/>
          <w:szCs w:val="28"/>
          <w:u w:val="single"/>
          <w:lang w:val="en-US"/>
        </w:rPr>
        <w:t>technical</w:t>
      </w:r>
      <w:r w:rsidRPr="007A0B10">
        <w:rPr>
          <w:rFonts w:ascii="Times New Roman" w:hAnsi="Times New Roman"/>
          <w:sz w:val="28"/>
          <w:szCs w:val="28"/>
          <w:u w:val="single"/>
        </w:rPr>
        <w:t>-</w:t>
      </w:r>
      <w:proofErr w:type="spellStart"/>
      <w:r w:rsidRPr="007A0B10">
        <w:rPr>
          <w:rFonts w:ascii="Times New Roman" w:hAnsi="Times New Roman"/>
          <w:sz w:val="28"/>
          <w:szCs w:val="28"/>
          <w:u w:val="single"/>
          <w:lang w:val="en-US"/>
        </w:rPr>
        <w:t>mexanics</w:t>
      </w:r>
      <w:proofErr w:type="spellEnd"/>
      <w:r w:rsidRPr="007A0B10">
        <w:rPr>
          <w:rFonts w:ascii="Times New Roman" w:hAnsi="Times New Roman"/>
          <w:sz w:val="28"/>
          <w:szCs w:val="28"/>
          <w:u w:val="single"/>
        </w:rPr>
        <w:t>.</w:t>
      </w:r>
      <w:proofErr w:type="spellStart"/>
      <w:r w:rsidRPr="007A0B10">
        <w:rPr>
          <w:rFonts w:ascii="Times New Roman" w:hAnsi="Times New Roman"/>
          <w:sz w:val="28"/>
          <w:szCs w:val="28"/>
          <w:u w:val="single"/>
          <w:lang w:val="en-US"/>
        </w:rPr>
        <w:t>narod</w:t>
      </w:r>
      <w:proofErr w:type="spellEnd"/>
      <w:r w:rsidRPr="007A0B10">
        <w:rPr>
          <w:rFonts w:ascii="Times New Roman" w:hAnsi="Times New Roman"/>
          <w:sz w:val="28"/>
          <w:szCs w:val="28"/>
          <w:u w:val="single"/>
        </w:rPr>
        <w:t>.</w:t>
      </w:r>
      <w:r w:rsidRPr="007A0B10">
        <w:rPr>
          <w:rFonts w:ascii="Times New Roman" w:hAnsi="Times New Roman"/>
          <w:sz w:val="28"/>
          <w:szCs w:val="28"/>
          <w:u w:val="single"/>
          <w:lang w:val="en-US"/>
        </w:rPr>
        <w:t>ru</w:t>
      </w:r>
      <w:r w:rsidRPr="007A0B10">
        <w:rPr>
          <w:rFonts w:ascii="Times New Roman" w:hAnsi="Times New Roman"/>
          <w:sz w:val="28"/>
          <w:szCs w:val="28"/>
          <w:u w:val="single"/>
        </w:rPr>
        <w:t>/</w:t>
      </w:r>
    </w:p>
    <w:p w:rsidR="007A0B10" w:rsidRPr="007A0B10" w:rsidRDefault="007A0B10" w:rsidP="007A0B10">
      <w:pPr>
        <w:pStyle w:val="5"/>
        <w:shd w:val="clear" w:color="auto" w:fill="auto"/>
        <w:spacing w:line="240" w:lineRule="auto"/>
        <w:ind w:left="20" w:firstLine="0"/>
        <w:rPr>
          <w:rFonts w:ascii="Times New Roman" w:hAnsi="Times New Roman"/>
          <w:sz w:val="28"/>
          <w:szCs w:val="28"/>
        </w:rPr>
      </w:pPr>
      <w:r w:rsidRPr="007A0B10">
        <w:rPr>
          <w:rFonts w:ascii="Times New Roman" w:hAnsi="Times New Roman"/>
          <w:sz w:val="28"/>
          <w:szCs w:val="28"/>
          <w:u w:val="single"/>
          <w:lang w:val="en-US"/>
        </w:rPr>
        <w:t>http</w:t>
      </w:r>
      <w:r w:rsidRPr="007A0B10">
        <w:rPr>
          <w:rFonts w:ascii="Times New Roman" w:hAnsi="Times New Roman"/>
          <w:sz w:val="28"/>
          <w:szCs w:val="28"/>
          <w:u w:val="single"/>
        </w:rPr>
        <w:t>.//</w:t>
      </w:r>
      <w:r w:rsidRPr="007A0B10">
        <w:rPr>
          <w:rFonts w:ascii="Times New Roman" w:hAnsi="Times New Roman"/>
          <w:sz w:val="28"/>
          <w:szCs w:val="28"/>
          <w:u w:val="single"/>
          <w:lang w:val="en-US"/>
        </w:rPr>
        <w:t>www</w:t>
      </w:r>
      <w:r w:rsidRPr="007A0B10">
        <w:rPr>
          <w:rFonts w:ascii="Times New Roman" w:hAnsi="Times New Roman"/>
          <w:sz w:val="28"/>
          <w:szCs w:val="28"/>
          <w:u w:val="single"/>
        </w:rPr>
        <w:t>.</w:t>
      </w:r>
      <w:proofErr w:type="spellStart"/>
      <w:r w:rsidRPr="007A0B10">
        <w:rPr>
          <w:rFonts w:ascii="Times New Roman" w:hAnsi="Times New Roman"/>
          <w:sz w:val="28"/>
          <w:szCs w:val="28"/>
          <w:u w:val="single"/>
          <w:lang w:val="en-US"/>
        </w:rPr>
        <w:t>edu</w:t>
      </w:r>
      <w:proofErr w:type="spellEnd"/>
      <w:r w:rsidRPr="007A0B10">
        <w:rPr>
          <w:rFonts w:ascii="Times New Roman" w:hAnsi="Times New Roman"/>
          <w:sz w:val="28"/>
          <w:szCs w:val="28"/>
          <w:u w:val="single"/>
        </w:rPr>
        <w:t>.</w:t>
      </w:r>
      <w:r w:rsidRPr="007A0B10">
        <w:rPr>
          <w:rFonts w:ascii="Times New Roman" w:hAnsi="Times New Roman"/>
          <w:sz w:val="28"/>
          <w:szCs w:val="28"/>
          <w:u w:val="single"/>
          <w:lang w:val="en-US"/>
        </w:rPr>
        <w:t>ru</w:t>
      </w:r>
      <w:r w:rsidRPr="007A0B10">
        <w:rPr>
          <w:rFonts w:ascii="Times New Roman" w:hAnsi="Times New Roman"/>
          <w:sz w:val="28"/>
          <w:szCs w:val="28"/>
          <w:u w:val="single"/>
        </w:rPr>
        <w:t>/</w:t>
      </w:r>
    </w:p>
    <w:p w:rsidR="0017648F" w:rsidRPr="007A0B10" w:rsidRDefault="0017648F" w:rsidP="0017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17648F" w:rsidRPr="007A0B10"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17648F" w:rsidRPr="007A0B10"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3E7D58" w:rsidRPr="007A0B10" w:rsidRDefault="003E7D58" w:rsidP="003E7D58">
      <w:pPr>
        <w:rPr>
          <w:rFonts w:ascii="Times New Roman" w:hAnsi="Times New Roman"/>
        </w:rPr>
      </w:pPr>
    </w:p>
    <w:p w:rsidR="0017648F" w:rsidRPr="0017648F" w:rsidRDefault="0017648F" w:rsidP="0017648F"/>
    <w:p w:rsidR="0017648F" w:rsidRPr="00860CA0" w:rsidRDefault="0017648F" w:rsidP="00860C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0"/>
        <w:rPr>
          <w:b/>
          <w:caps/>
          <w:sz w:val="28"/>
          <w:szCs w:val="28"/>
        </w:rPr>
      </w:pPr>
      <w:r>
        <w:rPr>
          <w:b/>
          <w:caps/>
          <w:sz w:val="28"/>
          <w:szCs w:val="28"/>
        </w:rPr>
        <w:t xml:space="preserve">4. </w:t>
      </w:r>
      <w:r w:rsidRPr="005D342B">
        <w:rPr>
          <w:b/>
          <w:caps/>
          <w:sz w:val="28"/>
          <w:szCs w:val="28"/>
        </w:rPr>
        <w:t xml:space="preserve">Контроль и оценка результатов освоения </w:t>
      </w:r>
      <w:r>
        <w:rPr>
          <w:b/>
          <w:caps/>
          <w:sz w:val="28"/>
          <w:szCs w:val="28"/>
        </w:rPr>
        <w:t>Д</w:t>
      </w:r>
      <w:r w:rsidRPr="005D342B">
        <w:rPr>
          <w:b/>
          <w:caps/>
          <w:sz w:val="28"/>
          <w:szCs w:val="28"/>
        </w:rPr>
        <w:t>исциплины</w:t>
      </w:r>
    </w:p>
    <w:p w:rsidR="0017648F" w:rsidRDefault="0017648F" w:rsidP="0017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sidRPr="005D342B">
        <w:rPr>
          <w:b/>
          <w:sz w:val="28"/>
          <w:szCs w:val="28"/>
        </w:rPr>
        <w:t>Контроль</w:t>
      </w:r>
      <w:r w:rsidRPr="005D342B">
        <w:rPr>
          <w:sz w:val="28"/>
          <w:szCs w:val="28"/>
        </w:rPr>
        <w:t xml:space="preserve"> </w:t>
      </w:r>
      <w:r w:rsidRPr="005D342B">
        <w:rPr>
          <w:b/>
          <w:sz w:val="28"/>
          <w:szCs w:val="28"/>
        </w:rPr>
        <w:t>и оценка</w:t>
      </w:r>
      <w:r w:rsidRPr="005D342B">
        <w:rPr>
          <w:sz w:val="28"/>
          <w:szCs w:val="28"/>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5D342B">
        <w:rPr>
          <w:sz w:val="28"/>
          <w:szCs w:val="28"/>
        </w:rPr>
        <w:t>обучающимися</w:t>
      </w:r>
      <w:proofErr w:type="gramEnd"/>
      <w:r w:rsidRPr="005D342B">
        <w:rPr>
          <w:sz w:val="28"/>
          <w:szCs w:val="28"/>
        </w:rPr>
        <w:t xml:space="preserve"> индивидуальных заданий, проектов, исследований.</w:t>
      </w:r>
    </w:p>
    <w:p w:rsidR="0017648F" w:rsidRPr="00814B45" w:rsidRDefault="0017648F" w:rsidP="0017648F"/>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5"/>
        <w:gridCol w:w="7800"/>
      </w:tblGrid>
      <w:tr w:rsidR="0017648F" w:rsidRPr="00647D17" w:rsidTr="00B67193">
        <w:trPr>
          <w:trHeight w:val="1182"/>
          <w:jc w:val="center"/>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17648F" w:rsidRPr="00CB3B7A" w:rsidRDefault="0017648F" w:rsidP="00CB3B7A">
            <w:pPr>
              <w:spacing w:after="0"/>
              <w:jc w:val="center"/>
              <w:rPr>
                <w:rFonts w:ascii="Times New Roman" w:hAnsi="Times New Roman"/>
                <w:b/>
                <w:bCs/>
                <w:sz w:val="24"/>
                <w:szCs w:val="24"/>
              </w:rPr>
            </w:pPr>
            <w:r w:rsidRPr="00CB3B7A">
              <w:rPr>
                <w:rFonts w:ascii="Times New Roman" w:hAnsi="Times New Roman"/>
                <w:b/>
                <w:bCs/>
                <w:sz w:val="24"/>
                <w:szCs w:val="24"/>
              </w:rPr>
              <w:t>Результаты обучения</w:t>
            </w:r>
          </w:p>
          <w:p w:rsidR="0017648F" w:rsidRPr="00CB3B7A" w:rsidRDefault="0017648F" w:rsidP="00CB3B7A">
            <w:pPr>
              <w:spacing w:after="0"/>
              <w:jc w:val="center"/>
              <w:rPr>
                <w:rFonts w:ascii="Times New Roman" w:hAnsi="Times New Roman"/>
                <w:b/>
                <w:bCs/>
                <w:sz w:val="24"/>
                <w:szCs w:val="24"/>
              </w:rPr>
            </w:pPr>
            <w:r w:rsidRPr="00CB3B7A">
              <w:rPr>
                <w:rFonts w:ascii="Times New Roman" w:hAnsi="Times New Roman"/>
                <w:b/>
                <w:bCs/>
                <w:sz w:val="24"/>
                <w:szCs w:val="24"/>
              </w:rPr>
              <w:t>(освоенные умения, усвоенные знания)</w:t>
            </w:r>
          </w:p>
        </w:tc>
        <w:tc>
          <w:tcPr>
            <w:tcW w:w="7800" w:type="dxa"/>
            <w:tcBorders>
              <w:top w:val="single" w:sz="4" w:space="0" w:color="auto"/>
              <w:left w:val="single" w:sz="4" w:space="0" w:color="auto"/>
              <w:bottom w:val="single" w:sz="4" w:space="0" w:color="auto"/>
              <w:right w:val="single" w:sz="4" w:space="0" w:color="auto"/>
            </w:tcBorders>
            <w:shd w:val="clear" w:color="auto" w:fill="auto"/>
            <w:vAlign w:val="center"/>
          </w:tcPr>
          <w:p w:rsidR="0017648F" w:rsidRPr="00CB3B7A" w:rsidRDefault="0017648F" w:rsidP="00CB3B7A">
            <w:pPr>
              <w:spacing w:after="0"/>
              <w:jc w:val="center"/>
              <w:rPr>
                <w:rFonts w:ascii="Times New Roman" w:hAnsi="Times New Roman"/>
                <w:b/>
                <w:bCs/>
                <w:sz w:val="24"/>
                <w:szCs w:val="24"/>
              </w:rPr>
            </w:pPr>
            <w:r w:rsidRPr="00CB3B7A">
              <w:rPr>
                <w:rFonts w:ascii="Times New Roman" w:hAnsi="Times New Roman"/>
                <w:b/>
                <w:sz w:val="24"/>
                <w:szCs w:val="24"/>
              </w:rPr>
              <w:t xml:space="preserve">Формы и методы контроля и оценки результатов обучения </w:t>
            </w:r>
          </w:p>
        </w:tc>
      </w:tr>
      <w:tr w:rsidR="0017648F" w:rsidRPr="00647D17" w:rsidTr="00B67193">
        <w:trPr>
          <w:trHeight w:val="291"/>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17648F" w:rsidRPr="00CB3B7A" w:rsidRDefault="0017648F" w:rsidP="00CB3B7A">
            <w:pPr>
              <w:spacing w:after="0"/>
              <w:jc w:val="center"/>
              <w:rPr>
                <w:rFonts w:ascii="Times New Roman" w:hAnsi="Times New Roman"/>
                <w:bCs/>
                <w:i/>
                <w:sz w:val="24"/>
                <w:szCs w:val="24"/>
              </w:rPr>
            </w:pPr>
            <w:r w:rsidRPr="00CB3B7A">
              <w:rPr>
                <w:rFonts w:ascii="Times New Roman" w:hAnsi="Times New Roman"/>
                <w:bCs/>
                <w:i/>
                <w:sz w:val="24"/>
                <w:szCs w:val="24"/>
              </w:rPr>
              <w:t>1</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17648F" w:rsidRPr="00CB3B7A" w:rsidRDefault="0017648F" w:rsidP="00CB3B7A">
            <w:pPr>
              <w:spacing w:after="0"/>
              <w:jc w:val="center"/>
              <w:rPr>
                <w:rFonts w:ascii="Times New Roman" w:hAnsi="Times New Roman"/>
                <w:bCs/>
                <w:i/>
                <w:sz w:val="24"/>
                <w:szCs w:val="24"/>
              </w:rPr>
            </w:pPr>
            <w:r w:rsidRPr="00CB3B7A">
              <w:rPr>
                <w:rFonts w:ascii="Times New Roman" w:hAnsi="Times New Roman"/>
                <w:bCs/>
                <w:i/>
                <w:sz w:val="24"/>
                <w:szCs w:val="24"/>
              </w:rPr>
              <w:t>2</w:t>
            </w:r>
          </w:p>
        </w:tc>
      </w:tr>
      <w:tr w:rsidR="0017648F" w:rsidRPr="00647D17"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17648F" w:rsidRPr="00647D17" w:rsidRDefault="0017648F" w:rsidP="00AC759F">
            <w:pPr>
              <w:spacing w:after="0"/>
              <w:rPr>
                <w:rFonts w:ascii="Times New Roman" w:hAnsi="Times New Roman"/>
                <w:b/>
                <w:bCs/>
                <w:sz w:val="28"/>
                <w:szCs w:val="28"/>
              </w:rPr>
            </w:pPr>
            <w:r w:rsidRPr="00647D17">
              <w:rPr>
                <w:rFonts w:ascii="Times New Roman" w:hAnsi="Times New Roman"/>
                <w:b/>
                <w:bCs/>
                <w:sz w:val="28"/>
                <w:szCs w:val="28"/>
              </w:rPr>
              <w:t xml:space="preserve">Умения: </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17648F" w:rsidRPr="00647D17" w:rsidRDefault="0017648F" w:rsidP="00AC759F">
            <w:pPr>
              <w:spacing w:after="0"/>
              <w:rPr>
                <w:rFonts w:ascii="Times New Roman" w:hAnsi="Times New Roman"/>
                <w:b/>
                <w:bCs/>
                <w:sz w:val="28"/>
                <w:szCs w:val="28"/>
              </w:rPr>
            </w:pPr>
          </w:p>
        </w:tc>
      </w:tr>
      <w:tr w:rsidR="00AC759F" w:rsidRPr="00306DC1"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AC759F" w:rsidRPr="00B97364" w:rsidRDefault="00AC759F" w:rsidP="00B67193">
            <w:pPr>
              <w:tabs>
                <w:tab w:val="left" w:pos="2341"/>
              </w:tabs>
              <w:spacing w:after="0" w:line="240" w:lineRule="auto"/>
              <w:ind w:left="39" w:hanging="39"/>
              <w:rPr>
                <w:rFonts w:ascii="Times New Roman" w:hAnsi="Times New Roman"/>
                <w:sz w:val="28"/>
                <w:szCs w:val="28"/>
              </w:rPr>
            </w:pPr>
            <w:r w:rsidRPr="00B97364">
              <w:rPr>
                <w:rFonts w:ascii="Times New Roman" w:hAnsi="Times New Roman"/>
                <w:sz w:val="28"/>
                <w:szCs w:val="28"/>
              </w:rPr>
              <w:t xml:space="preserve">выполнять расчеты на прочность, жесткость, устойчивость элементов сооружений; </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E5D92" w:rsidRPr="00253859" w:rsidRDefault="00AE5D92" w:rsidP="00B67193">
            <w:pPr>
              <w:pStyle w:val="c11"/>
              <w:spacing w:before="0" w:after="0"/>
              <w:rPr>
                <w:rStyle w:val="c8"/>
                <w:sz w:val="28"/>
                <w:szCs w:val="28"/>
              </w:rPr>
            </w:pPr>
            <w:r w:rsidRPr="00253859">
              <w:rPr>
                <w:rStyle w:val="c8"/>
                <w:sz w:val="28"/>
                <w:szCs w:val="28"/>
              </w:rPr>
              <w:t>Оценка</w:t>
            </w:r>
            <w:r w:rsidR="00263971">
              <w:rPr>
                <w:rStyle w:val="c8"/>
                <w:sz w:val="28"/>
                <w:szCs w:val="28"/>
              </w:rPr>
              <w:t xml:space="preserve"> уме</w:t>
            </w:r>
            <w:r w:rsidR="00263971" w:rsidRPr="00306DC1">
              <w:rPr>
                <w:rStyle w:val="c8"/>
                <w:sz w:val="28"/>
                <w:szCs w:val="28"/>
              </w:rPr>
              <w:t xml:space="preserve">ний </w:t>
            </w:r>
            <w:r w:rsidRPr="00253859">
              <w:rPr>
                <w:rStyle w:val="c8"/>
                <w:sz w:val="28"/>
                <w:szCs w:val="28"/>
              </w:rPr>
              <w:t xml:space="preserve">при выполнении </w:t>
            </w:r>
            <w:r w:rsidRPr="00253859">
              <w:rPr>
                <w:bCs/>
                <w:sz w:val="28"/>
                <w:szCs w:val="28"/>
              </w:rPr>
              <w:t>практических   занятий №</w:t>
            </w:r>
            <w:r w:rsidR="00253859" w:rsidRPr="00253859">
              <w:rPr>
                <w:bCs/>
                <w:sz w:val="28"/>
                <w:szCs w:val="28"/>
              </w:rPr>
              <w:t>8</w:t>
            </w:r>
            <w:r w:rsidR="00B573A7" w:rsidRPr="00253859">
              <w:rPr>
                <w:bCs/>
                <w:sz w:val="28"/>
                <w:szCs w:val="28"/>
              </w:rPr>
              <w:t>,</w:t>
            </w:r>
            <w:r w:rsidR="00253859" w:rsidRPr="00253859">
              <w:rPr>
                <w:bCs/>
                <w:sz w:val="28"/>
                <w:szCs w:val="28"/>
              </w:rPr>
              <w:t>9</w:t>
            </w:r>
            <w:r w:rsidR="00B97364">
              <w:rPr>
                <w:bCs/>
                <w:sz w:val="28"/>
                <w:szCs w:val="28"/>
              </w:rPr>
              <w:t>,11,12.</w:t>
            </w:r>
          </w:p>
          <w:p w:rsidR="00AC759F" w:rsidRPr="00B97364" w:rsidRDefault="00AC759F" w:rsidP="00B67193">
            <w:pPr>
              <w:pStyle w:val="c11"/>
              <w:spacing w:before="0" w:after="0"/>
              <w:rPr>
                <w:sz w:val="28"/>
                <w:szCs w:val="28"/>
              </w:rPr>
            </w:pPr>
            <w:r w:rsidRPr="00B97364">
              <w:rPr>
                <w:rStyle w:val="c8"/>
                <w:sz w:val="28"/>
                <w:szCs w:val="28"/>
              </w:rPr>
              <w:t xml:space="preserve">Оценка знаний при защите расчетно-графических работ </w:t>
            </w:r>
            <w:r w:rsidR="00B573A7" w:rsidRPr="00B97364">
              <w:rPr>
                <w:rStyle w:val="c8"/>
                <w:sz w:val="28"/>
                <w:szCs w:val="28"/>
              </w:rPr>
              <w:t>№1,2</w:t>
            </w:r>
          </w:p>
          <w:p w:rsidR="00AC759F" w:rsidRPr="00B97364" w:rsidRDefault="00AC759F" w:rsidP="00B67193">
            <w:pPr>
              <w:pStyle w:val="c11"/>
              <w:spacing w:before="0" w:after="0"/>
              <w:rPr>
                <w:rStyle w:val="c8"/>
                <w:sz w:val="28"/>
                <w:szCs w:val="28"/>
              </w:rPr>
            </w:pPr>
            <w:r w:rsidRPr="00B97364">
              <w:rPr>
                <w:rStyle w:val="c8"/>
                <w:sz w:val="28"/>
                <w:szCs w:val="28"/>
              </w:rPr>
              <w:t>Оценка результатов внеаудиторной самостоятельной работы (индивидуальное домашнее задание) к темам 2.2</w:t>
            </w:r>
            <w:r w:rsidR="00B573A7" w:rsidRPr="00B97364">
              <w:rPr>
                <w:rStyle w:val="c8"/>
                <w:sz w:val="28"/>
                <w:szCs w:val="28"/>
              </w:rPr>
              <w:t>;2.3; 2.5; 2.6; 2.7;2.8</w:t>
            </w:r>
            <w:r w:rsidRPr="00B97364">
              <w:rPr>
                <w:rStyle w:val="c8"/>
                <w:sz w:val="28"/>
                <w:szCs w:val="28"/>
              </w:rPr>
              <w:t>.</w:t>
            </w:r>
          </w:p>
          <w:p w:rsidR="00AC759F" w:rsidRPr="00306DC1" w:rsidRDefault="00AC759F" w:rsidP="00B67193">
            <w:pPr>
              <w:spacing w:after="0" w:line="240" w:lineRule="auto"/>
              <w:rPr>
                <w:rFonts w:ascii="Times New Roman" w:hAnsi="Times New Roman"/>
                <w:b/>
                <w:bCs/>
                <w:color w:val="FF0000"/>
                <w:sz w:val="28"/>
                <w:szCs w:val="28"/>
              </w:rPr>
            </w:pPr>
            <w:r w:rsidRPr="00B97364">
              <w:rPr>
                <w:rStyle w:val="c8"/>
                <w:rFonts w:ascii="Times New Roman" w:hAnsi="Times New Roman"/>
                <w:sz w:val="28"/>
                <w:szCs w:val="28"/>
              </w:rPr>
              <w:t>Оценка в ходе устного и письменного опроса</w:t>
            </w:r>
          </w:p>
        </w:tc>
      </w:tr>
      <w:tr w:rsidR="00AC759F" w:rsidRPr="00306DC1"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AC759F" w:rsidRPr="00306DC1" w:rsidRDefault="00AC759F" w:rsidP="00B67193">
            <w:pPr>
              <w:spacing w:after="0" w:line="240" w:lineRule="auto"/>
              <w:ind w:left="39"/>
              <w:rPr>
                <w:rFonts w:ascii="Times New Roman" w:hAnsi="Times New Roman"/>
                <w:sz w:val="28"/>
                <w:szCs w:val="28"/>
              </w:rPr>
            </w:pPr>
            <w:r w:rsidRPr="00306DC1">
              <w:rPr>
                <w:rFonts w:ascii="Times New Roman" w:hAnsi="Times New Roman"/>
                <w:sz w:val="28"/>
                <w:szCs w:val="28"/>
              </w:rPr>
              <w:t xml:space="preserve">определять аналитическими и графическими способами усилия опорные реакции балок, ферм, рам; </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E5D92" w:rsidRPr="00B97364" w:rsidRDefault="00263971" w:rsidP="00B67193">
            <w:pPr>
              <w:pStyle w:val="c11"/>
              <w:spacing w:before="0" w:after="0"/>
              <w:rPr>
                <w:rStyle w:val="c8"/>
                <w:sz w:val="28"/>
                <w:szCs w:val="28"/>
              </w:rPr>
            </w:pPr>
            <w:r>
              <w:rPr>
                <w:rStyle w:val="c8"/>
                <w:sz w:val="28"/>
                <w:szCs w:val="28"/>
              </w:rPr>
              <w:t>Оценка уме</w:t>
            </w:r>
            <w:r w:rsidR="00AE5D92" w:rsidRPr="00306DC1">
              <w:rPr>
                <w:rStyle w:val="c8"/>
                <w:sz w:val="28"/>
                <w:szCs w:val="28"/>
              </w:rPr>
              <w:t xml:space="preserve">ний при выполнении </w:t>
            </w:r>
            <w:r w:rsidR="00AE5D92" w:rsidRPr="00306DC1">
              <w:rPr>
                <w:bCs/>
                <w:sz w:val="28"/>
                <w:szCs w:val="28"/>
              </w:rPr>
              <w:t>практических   занятий №</w:t>
            </w:r>
            <w:r w:rsidR="00306DC1" w:rsidRPr="00306DC1">
              <w:rPr>
                <w:bCs/>
                <w:sz w:val="28"/>
                <w:szCs w:val="28"/>
              </w:rPr>
              <w:t xml:space="preserve"> 1,</w:t>
            </w:r>
            <w:r w:rsidR="00306DC1">
              <w:rPr>
                <w:bCs/>
                <w:color w:val="FF0000"/>
                <w:sz w:val="28"/>
                <w:szCs w:val="28"/>
              </w:rPr>
              <w:t xml:space="preserve"> </w:t>
            </w:r>
            <w:r w:rsidR="00306DC1" w:rsidRPr="00B97364">
              <w:rPr>
                <w:bCs/>
                <w:sz w:val="28"/>
                <w:szCs w:val="28"/>
              </w:rPr>
              <w:t>2,3,4,</w:t>
            </w:r>
            <w:r w:rsidR="00B573A7" w:rsidRPr="00B97364">
              <w:rPr>
                <w:bCs/>
                <w:sz w:val="28"/>
                <w:szCs w:val="28"/>
              </w:rPr>
              <w:t>1</w:t>
            </w:r>
            <w:r w:rsidR="00B97364" w:rsidRPr="00B97364">
              <w:rPr>
                <w:bCs/>
                <w:sz w:val="28"/>
                <w:szCs w:val="28"/>
              </w:rPr>
              <w:t>1</w:t>
            </w:r>
            <w:r w:rsidR="00EC2706">
              <w:rPr>
                <w:bCs/>
                <w:sz w:val="28"/>
                <w:szCs w:val="28"/>
              </w:rPr>
              <w:t>.</w:t>
            </w:r>
          </w:p>
          <w:p w:rsidR="00AE5D92" w:rsidRPr="00306DC1" w:rsidRDefault="00B573A7" w:rsidP="00B67193">
            <w:pPr>
              <w:pStyle w:val="c11"/>
              <w:spacing w:before="0" w:after="0"/>
              <w:rPr>
                <w:rStyle w:val="c8"/>
                <w:sz w:val="28"/>
                <w:szCs w:val="28"/>
              </w:rPr>
            </w:pPr>
            <w:r w:rsidRPr="00306DC1">
              <w:rPr>
                <w:bCs/>
                <w:sz w:val="28"/>
                <w:szCs w:val="28"/>
              </w:rPr>
              <w:t>Контрольная работа №1</w:t>
            </w:r>
            <w:r w:rsidR="00CB3B7A" w:rsidRPr="00306DC1">
              <w:rPr>
                <w:bCs/>
                <w:sz w:val="28"/>
                <w:szCs w:val="28"/>
              </w:rPr>
              <w:t>,2</w:t>
            </w:r>
          </w:p>
          <w:p w:rsidR="00AE5D92" w:rsidRPr="00306DC1" w:rsidRDefault="00AE5D92" w:rsidP="00B67193">
            <w:pPr>
              <w:pStyle w:val="c11"/>
              <w:spacing w:before="0" w:after="0"/>
              <w:rPr>
                <w:sz w:val="28"/>
                <w:szCs w:val="28"/>
              </w:rPr>
            </w:pPr>
            <w:r w:rsidRPr="00306DC1">
              <w:rPr>
                <w:rStyle w:val="c8"/>
                <w:sz w:val="28"/>
                <w:szCs w:val="28"/>
              </w:rPr>
              <w:t xml:space="preserve">Оценка </w:t>
            </w:r>
            <w:r w:rsidR="00263971">
              <w:rPr>
                <w:rStyle w:val="c8"/>
                <w:sz w:val="28"/>
                <w:szCs w:val="28"/>
              </w:rPr>
              <w:t>уме</w:t>
            </w:r>
            <w:r w:rsidR="00263971" w:rsidRPr="00306DC1">
              <w:rPr>
                <w:rStyle w:val="c8"/>
                <w:sz w:val="28"/>
                <w:szCs w:val="28"/>
              </w:rPr>
              <w:t>ний</w:t>
            </w:r>
            <w:r w:rsidRPr="00306DC1">
              <w:rPr>
                <w:rStyle w:val="c8"/>
                <w:sz w:val="28"/>
                <w:szCs w:val="28"/>
              </w:rPr>
              <w:t xml:space="preserve"> при защите расчетно-графических работ </w:t>
            </w:r>
            <w:r w:rsidR="00B573A7" w:rsidRPr="00306DC1">
              <w:rPr>
                <w:rStyle w:val="c8"/>
                <w:sz w:val="28"/>
                <w:szCs w:val="28"/>
              </w:rPr>
              <w:t>№ 1,2,3,4,5.</w:t>
            </w:r>
          </w:p>
          <w:p w:rsidR="00AE5D92" w:rsidRPr="00306DC1" w:rsidRDefault="00AE5D92" w:rsidP="00B67193">
            <w:pPr>
              <w:pStyle w:val="c11"/>
              <w:spacing w:before="0" w:after="0"/>
              <w:rPr>
                <w:rStyle w:val="c8"/>
                <w:sz w:val="28"/>
                <w:szCs w:val="28"/>
              </w:rPr>
            </w:pPr>
            <w:r w:rsidRPr="00306DC1">
              <w:rPr>
                <w:rStyle w:val="c8"/>
                <w:sz w:val="28"/>
                <w:szCs w:val="28"/>
              </w:rPr>
              <w:t>Оценка результатов внеаудиторной самостоятельной работы (индивидуальное домашнее задание) к</w:t>
            </w:r>
            <w:r w:rsidR="00B573A7" w:rsidRPr="00306DC1">
              <w:rPr>
                <w:rStyle w:val="c8"/>
                <w:sz w:val="28"/>
                <w:szCs w:val="28"/>
              </w:rPr>
              <w:t xml:space="preserve"> разделам 1,2,3</w:t>
            </w:r>
            <w:r w:rsidRPr="00306DC1">
              <w:rPr>
                <w:rStyle w:val="c8"/>
                <w:sz w:val="28"/>
                <w:szCs w:val="28"/>
              </w:rPr>
              <w:t>.</w:t>
            </w:r>
          </w:p>
          <w:p w:rsidR="00AC759F" w:rsidRPr="00306DC1" w:rsidRDefault="00AE5D92" w:rsidP="00B67193">
            <w:pPr>
              <w:spacing w:after="0" w:line="240" w:lineRule="auto"/>
              <w:rPr>
                <w:rFonts w:ascii="Times New Roman" w:hAnsi="Times New Roman"/>
                <w:b/>
                <w:bCs/>
                <w:color w:val="FF0000"/>
                <w:sz w:val="28"/>
                <w:szCs w:val="28"/>
              </w:rPr>
            </w:pPr>
            <w:r w:rsidRPr="00306DC1">
              <w:rPr>
                <w:rStyle w:val="c8"/>
                <w:rFonts w:ascii="Times New Roman" w:hAnsi="Times New Roman"/>
                <w:sz w:val="28"/>
                <w:szCs w:val="28"/>
              </w:rPr>
              <w:t>Оценка в ходе устного и письменного опроса</w:t>
            </w:r>
          </w:p>
        </w:tc>
      </w:tr>
      <w:tr w:rsidR="00AC759F" w:rsidRPr="00306DC1"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AC759F" w:rsidRPr="00B97364" w:rsidRDefault="00AC759F" w:rsidP="00B6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jc w:val="both"/>
              <w:rPr>
                <w:rFonts w:ascii="Times New Roman" w:hAnsi="Times New Roman"/>
                <w:sz w:val="28"/>
                <w:szCs w:val="28"/>
              </w:rPr>
            </w:pPr>
            <w:r w:rsidRPr="00B97364">
              <w:rPr>
                <w:rFonts w:ascii="Times New Roman" w:hAnsi="Times New Roman"/>
                <w:sz w:val="28"/>
                <w:szCs w:val="28"/>
              </w:rPr>
              <w:t>определять усилия в стержнях ферм;</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B97364" w:rsidRPr="00B97364" w:rsidRDefault="00AE5D92" w:rsidP="00B67193">
            <w:pPr>
              <w:pStyle w:val="c11"/>
              <w:spacing w:before="0" w:after="0"/>
              <w:rPr>
                <w:bCs/>
                <w:sz w:val="28"/>
                <w:szCs w:val="28"/>
              </w:rPr>
            </w:pPr>
            <w:r w:rsidRPr="00B97364">
              <w:rPr>
                <w:rStyle w:val="c8"/>
                <w:sz w:val="28"/>
                <w:szCs w:val="28"/>
              </w:rPr>
              <w:t xml:space="preserve">Оценка </w:t>
            </w:r>
            <w:r w:rsidR="00263971">
              <w:rPr>
                <w:rStyle w:val="c8"/>
                <w:sz w:val="28"/>
                <w:szCs w:val="28"/>
              </w:rPr>
              <w:t>уме</w:t>
            </w:r>
            <w:r w:rsidR="00263971" w:rsidRPr="00306DC1">
              <w:rPr>
                <w:rStyle w:val="c8"/>
                <w:sz w:val="28"/>
                <w:szCs w:val="28"/>
              </w:rPr>
              <w:t>ний</w:t>
            </w:r>
            <w:r w:rsidRPr="00B97364">
              <w:rPr>
                <w:rStyle w:val="c8"/>
                <w:sz w:val="28"/>
                <w:szCs w:val="28"/>
              </w:rPr>
              <w:t xml:space="preserve"> при выполнении </w:t>
            </w:r>
            <w:r w:rsidRPr="00B97364">
              <w:rPr>
                <w:bCs/>
                <w:sz w:val="28"/>
                <w:szCs w:val="28"/>
              </w:rPr>
              <w:t>практических   занятий №</w:t>
            </w:r>
            <w:r w:rsidR="007A0B10">
              <w:rPr>
                <w:bCs/>
                <w:sz w:val="28"/>
                <w:szCs w:val="28"/>
              </w:rPr>
              <w:t xml:space="preserve"> 1,2,4.</w:t>
            </w:r>
          </w:p>
          <w:p w:rsidR="00AE5D92" w:rsidRPr="00B97364" w:rsidRDefault="00AE5D92" w:rsidP="00B67193">
            <w:pPr>
              <w:pStyle w:val="c11"/>
              <w:spacing w:before="0" w:after="0"/>
              <w:rPr>
                <w:sz w:val="28"/>
                <w:szCs w:val="28"/>
              </w:rPr>
            </w:pPr>
            <w:r w:rsidRPr="00B97364">
              <w:rPr>
                <w:rStyle w:val="c8"/>
                <w:sz w:val="28"/>
                <w:szCs w:val="28"/>
              </w:rPr>
              <w:t xml:space="preserve">Оценка </w:t>
            </w:r>
            <w:r w:rsidR="00263971">
              <w:rPr>
                <w:rStyle w:val="c8"/>
                <w:sz w:val="28"/>
                <w:szCs w:val="28"/>
              </w:rPr>
              <w:t>уме</w:t>
            </w:r>
            <w:r w:rsidR="00263971" w:rsidRPr="00306DC1">
              <w:rPr>
                <w:rStyle w:val="c8"/>
                <w:sz w:val="28"/>
                <w:szCs w:val="28"/>
              </w:rPr>
              <w:t>ний</w:t>
            </w:r>
            <w:r w:rsidRPr="00B97364">
              <w:rPr>
                <w:rStyle w:val="c8"/>
                <w:sz w:val="28"/>
                <w:szCs w:val="28"/>
              </w:rPr>
              <w:t xml:space="preserve"> при защите расчетно-графических р</w:t>
            </w:r>
            <w:r w:rsidR="000D3061" w:rsidRPr="00B97364">
              <w:rPr>
                <w:rStyle w:val="c8"/>
                <w:sz w:val="28"/>
                <w:szCs w:val="28"/>
              </w:rPr>
              <w:t>абот №4</w:t>
            </w:r>
            <w:r w:rsidRPr="00B97364">
              <w:rPr>
                <w:rStyle w:val="c8"/>
                <w:sz w:val="28"/>
                <w:szCs w:val="28"/>
              </w:rPr>
              <w:t>.</w:t>
            </w:r>
          </w:p>
          <w:p w:rsidR="00AE5D92" w:rsidRPr="00B97364" w:rsidRDefault="00AE5D92" w:rsidP="00B67193">
            <w:pPr>
              <w:pStyle w:val="c11"/>
              <w:spacing w:before="0" w:after="0"/>
              <w:rPr>
                <w:rStyle w:val="c8"/>
                <w:sz w:val="28"/>
                <w:szCs w:val="28"/>
              </w:rPr>
            </w:pPr>
            <w:r w:rsidRPr="00B97364">
              <w:rPr>
                <w:rStyle w:val="c8"/>
                <w:sz w:val="28"/>
                <w:szCs w:val="28"/>
              </w:rPr>
              <w:t xml:space="preserve">Оценка результатов внеаудиторной самостоятельной работы (индивидуальное </w:t>
            </w:r>
            <w:r w:rsidR="000D3061" w:rsidRPr="00B97364">
              <w:rPr>
                <w:rStyle w:val="c8"/>
                <w:sz w:val="28"/>
                <w:szCs w:val="28"/>
              </w:rPr>
              <w:t>домашнее задание) к темам 3.5</w:t>
            </w:r>
            <w:r w:rsidRPr="00B97364">
              <w:rPr>
                <w:rStyle w:val="c8"/>
                <w:sz w:val="28"/>
                <w:szCs w:val="28"/>
              </w:rPr>
              <w:t>.</w:t>
            </w:r>
          </w:p>
          <w:p w:rsidR="00AC759F" w:rsidRPr="00B97364" w:rsidRDefault="00AE5D92" w:rsidP="00B67193">
            <w:pPr>
              <w:spacing w:after="0" w:line="240" w:lineRule="auto"/>
              <w:rPr>
                <w:rFonts w:ascii="Times New Roman" w:hAnsi="Times New Roman"/>
                <w:b/>
                <w:bCs/>
                <w:sz w:val="28"/>
                <w:szCs w:val="28"/>
              </w:rPr>
            </w:pPr>
            <w:r w:rsidRPr="00B97364">
              <w:rPr>
                <w:rStyle w:val="c8"/>
                <w:rFonts w:ascii="Times New Roman" w:hAnsi="Times New Roman"/>
                <w:sz w:val="28"/>
                <w:szCs w:val="28"/>
              </w:rPr>
              <w:t>Оценка в ходе устного и письменного опроса</w:t>
            </w:r>
          </w:p>
        </w:tc>
      </w:tr>
      <w:tr w:rsidR="00AC759F" w:rsidRPr="00306DC1"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AC759F" w:rsidRPr="00B97364" w:rsidRDefault="00AC759F" w:rsidP="00B6719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jc w:val="both"/>
              <w:rPr>
                <w:rFonts w:ascii="Times New Roman" w:hAnsi="Times New Roman"/>
                <w:sz w:val="28"/>
                <w:szCs w:val="28"/>
              </w:rPr>
            </w:pPr>
            <w:r w:rsidRPr="00B97364">
              <w:rPr>
                <w:rFonts w:ascii="Times New Roman" w:hAnsi="Times New Roman"/>
                <w:sz w:val="28"/>
                <w:szCs w:val="28"/>
              </w:rPr>
              <w:t>строить эпюры нормальных напряжений, изгибающих моментов и др.</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E5D92" w:rsidRPr="00B97364" w:rsidRDefault="00AE5D92" w:rsidP="00B67193">
            <w:pPr>
              <w:pStyle w:val="c11"/>
              <w:spacing w:before="0" w:after="0"/>
              <w:rPr>
                <w:bCs/>
                <w:sz w:val="28"/>
                <w:szCs w:val="28"/>
              </w:rPr>
            </w:pPr>
            <w:r w:rsidRPr="00B97364">
              <w:rPr>
                <w:rStyle w:val="c8"/>
                <w:sz w:val="28"/>
                <w:szCs w:val="28"/>
              </w:rPr>
              <w:t xml:space="preserve">Оценка </w:t>
            </w:r>
            <w:r w:rsidR="00263971">
              <w:rPr>
                <w:rStyle w:val="c8"/>
                <w:sz w:val="28"/>
                <w:szCs w:val="28"/>
              </w:rPr>
              <w:t>уме</w:t>
            </w:r>
            <w:r w:rsidR="00263971" w:rsidRPr="00306DC1">
              <w:rPr>
                <w:rStyle w:val="c8"/>
                <w:sz w:val="28"/>
                <w:szCs w:val="28"/>
              </w:rPr>
              <w:t>ний</w:t>
            </w:r>
            <w:r w:rsidRPr="00B97364">
              <w:rPr>
                <w:rStyle w:val="c8"/>
                <w:sz w:val="28"/>
                <w:szCs w:val="28"/>
              </w:rPr>
              <w:t xml:space="preserve"> при выполнении </w:t>
            </w:r>
            <w:r w:rsidRPr="00B97364">
              <w:rPr>
                <w:bCs/>
                <w:sz w:val="28"/>
                <w:szCs w:val="28"/>
              </w:rPr>
              <w:t>практических   занятий №</w:t>
            </w:r>
            <w:r w:rsidR="00253859" w:rsidRPr="00B97364">
              <w:rPr>
                <w:bCs/>
                <w:sz w:val="28"/>
                <w:szCs w:val="28"/>
              </w:rPr>
              <w:t xml:space="preserve"> 7</w:t>
            </w:r>
            <w:r w:rsidR="000D3061" w:rsidRPr="00B97364">
              <w:rPr>
                <w:bCs/>
                <w:sz w:val="28"/>
                <w:szCs w:val="28"/>
              </w:rPr>
              <w:t>,8,11</w:t>
            </w:r>
            <w:r w:rsidR="007A0B10">
              <w:rPr>
                <w:bCs/>
                <w:sz w:val="28"/>
                <w:szCs w:val="28"/>
              </w:rPr>
              <w:t>,12.</w:t>
            </w:r>
          </w:p>
          <w:p w:rsidR="00CB3B7A" w:rsidRPr="00253859" w:rsidRDefault="00CB3B7A" w:rsidP="00B67193">
            <w:pPr>
              <w:pStyle w:val="c11"/>
              <w:spacing w:before="0" w:after="0"/>
              <w:rPr>
                <w:rStyle w:val="c8"/>
                <w:sz w:val="28"/>
                <w:szCs w:val="28"/>
              </w:rPr>
            </w:pPr>
            <w:r w:rsidRPr="00253859">
              <w:rPr>
                <w:bCs/>
                <w:sz w:val="28"/>
                <w:szCs w:val="28"/>
              </w:rPr>
              <w:t>Контрольная работа №2</w:t>
            </w:r>
          </w:p>
          <w:p w:rsidR="00AE5D92" w:rsidRPr="00253859" w:rsidRDefault="00AE5D92" w:rsidP="00B67193">
            <w:pPr>
              <w:pStyle w:val="c11"/>
              <w:spacing w:before="0" w:after="0"/>
              <w:rPr>
                <w:sz w:val="28"/>
                <w:szCs w:val="28"/>
              </w:rPr>
            </w:pPr>
            <w:r w:rsidRPr="00253859">
              <w:rPr>
                <w:rStyle w:val="c8"/>
                <w:sz w:val="28"/>
                <w:szCs w:val="28"/>
              </w:rPr>
              <w:t>Оценка знаний при защите расчетно-графических р</w:t>
            </w:r>
            <w:r w:rsidR="000D3061" w:rsidRPr="00253859">
              <w:rPr>
                <w:rStyle w:val="c8"/>
                <w:sz w:val="28"/>
                <w:szCs w:val="28"/>
              </w:rPr>
              <w:t>абот № 2,3,5</w:t>
            </w:r>
            <w:r w:rsidRPr="00253859">
              <w:rPr>
                <w:rStyle w:val="c8"/>
                <w:sz w:val="28"/>
                <w:szCs w:val="28"/>
              </w:rPr>
              <w:t>.</w:t>
            </w:r>
          </w:p>
          <w:p w:rsidR="00AE5D92" w:rsidRPr="00253859" w:rsidRDefault="00AE5D92" w:rsidP="00B67193">
            <w:pPr>
              <w:pStyle w:val="c11"/>
              <w:spacing w:before="0" w:after="0"/>
              <w:rPr>
                <w:rStyle w:val="c8"/>
                <w:sz w:val="28"/>
                <w:szCs w:val="28"/>
              </w:rPr>
            </w:pPr>
            <w:r w:rsidRPr="00253859">
              <w:rPr>
                <w:rStyle w:val="c8"/>
                <w:sz w:val="28"/>
                <w:szCs w:val="28"/>
              </w:rPr>
              <w:t>Оценка результатов внеаудиторной самостоятельной работы (индивидуальное дом</w:t>
            </w:r>
            <w:r w:rsidR="000D3061" w:rsidRPr="00253859">
              <w:rPr>
                <w:rStyle w:val="c8"/>
                <w:sz w:val="28"/>
                <w:szCs w:val="28"/>
              </w:rPr>
              <w:t>ашнее задание) к темам 2.2;</w:t>
            </w:r>
            <w:r w:rsidRPr="00253859">
              <w:rPr>
                <w:rStyle w:val="c8"/>
                <w:sz w:val="28"/>
                <w:szCs w:val="28"/>
              </w:rPr>
              <w:t>2.5; 2.6; 2</w:t>
            </w:r>
            <w:r w:rsidR="000D3061" w:rsidRPr="00253859">
              <w:rPr>
                <w:rStyle w:val="c8"/>
                <w:sz w:val="28"/>
                <w:szCs w:val="28"/>
              </w:rPr>
              <w:t>.7; 3.2; 3.3; 3.4; 3.6; 3.7</w:t>
            </w:r>
            <w:r w:rsidRPr="00253859">
              <w:rPr>
                <w:rStyle w:val="c8"/>
                <w:sz w:val="28"/>
                <w:szCs w:val="28"/>
              </w:rPr>
              <w:t>.</w:t>
            </w:r>
          </w:p>
          <w:p w:rsidR="00AC759F" w:rsidRPr="00306DC1" w:rsidRDefault="00AE5D92" w:rsidP="00B67193">
            <w:pPr>
              <w:spacing w:after="0" w:line="240" w:lineRule="auto"/>
              <w:rPr>
                <w:rFonts w:ascii="Times New Roman" w:hAnsi="Times New Roman"/>
                <w:b/>
                <w:bCs/>
                <w:color w:val="FF0000"/>
                <w:sz w:val="28"/>
                <w:szCs w:val="28"/>
              </w:rPr>
            </w:pPr>
            <w:r w:rsidRPr="00253859">
              <w:rPr>
                <w:rStyle w:val="c8"/>
                <w:rFonts w:ascii="Times New Roman" w:hAnsi="Times New Roman"/>
                <w:sz w:val="28"/>
                <w:szCs w:val="28"/>
              </w:rPr>
              <w:t>Оценка в ходе устного и письменного опроса</w:t>
            </w:r>
          </w:p>
        </w:tc>
      </w:tr>
      <w:tr w:rsidR="00AC759F" w:rsidRPr="00306DC1"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AC759F" w:rsidRPr="00B97364" w:rsidRDefault="00AC759F" w:rsidP="00B67193">
            <w:pPr>
              <w:spacing w:after="0" w:line="240" w:lineRule="auto"/>
              <w:rPr>
                <w:rFonts w:ascii="Times New Roman" w:hAnsi="Times New Roman"/>
                <w:b/>
                <w:bCs/>
                <w:sz w:val="28"/>
                <w:szCs w:val="28"/>
              </w:rPr>
            </w:pPr>
            <w:r w:rsidRPr="00B97364">
              <w:rPr>
                <w:rFonts w:ascii="Times New Roman" w:hAnsi="Times New Roman"/>
                <w:b/>
                <w:bCs/>
                <w:sz w:val="28"/>
                <w:szCs w:val="28"/>
              </w:rPr>
              <w:t>Знания:</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C759F" w:rsidRPr="00306DC1" w:rsidRDefault="00AC759F" w:rsidP="00B67193">
            <w:pPr>
              <w:spacing w:after="0" w:line="240" w:lineRule="auto"/>
              <w:rPr>
                <w:rFonts w:ascii="Times New Roman" w:hAnsi="Times New Roman"/>
                <w:b/>
                <w:bCs/>
                <w:color w:val="FF0000"/>
                <w:sz w:val="28"/>
                <w:szCs w:val="28"/>
              </w:rPr>
            </w:pPr>
          </w:p>
        </w:tc>
      </w:tr>
      <w:tr w:rsidR="00AC759F" w:rsidRPr="00306DC1"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AC759F" w:rsidRPr="00B97364" w:rsidRDefault="00AC759F" w:rsidP="00B67193">
            <w:pPr>
              <w:spacing w:after="0" w:line="240" w:lineRule="auto"/>
              <w:rPr>
                <w:rFonts w:ascii="Times New Roman" w:hAnsi="Times New Roman"/>
                <w:bCs/>
                <w:sz w:val="28"/>
                <w:szCs w:val="28"/>
              </w:rPr>
            </w:pPr>
            <w:r w:rsidRPr="00B97364">
              <w:rPr>
                <w:rFonts w:ascii="Times New Roman" w:hAnsi="Times New Roman"/>
                <w:bCs/>
                <w:sz w:val="28"/>
                <w:szCs w:val="28"/>
              </w:rPr>
              <w:t xml:space="preserve">законы механики деформируемого </w:t>
            </w:r>
            <w:r w:rsidRPr="00B97364">
              <w:rPr>
                <w:rFonts w:ascii="Times New Roman" w:hAnsi="Times New Roman"/>
                <w:bCs/>
                <w:sz w:val="28"/>
                <w:szCs w:val="28"/>
              </w:rPr>
              <w:lastRenderedPageBreak/>
              <w:t>твердого тела, виды деформаций, основные расчеты</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253859" w:rsidRDefault="00AE5D92" w:rsidP="00B67193">
            <w:pPr>
              <w:pStyle w:val="c11"/>
              <w:spacing w:before="0" w:after="0"/>
              <w:rPr>
                <w:bCs/>
                <w:sz w:val="28"/>
                <w:szCs w:val="28"/>
              </w:rPr>
            </w:pPr>
            <w:r w:rsidRPr="00253859">
              <w:rPr>
                <w:rStyle w:val="c8"/>
                <w:sz w:val="28"/>
                <w:szCs w:val="28"/>
              </w:rPr>
              <w:lastRenderedPageBreak/>
              <w:t xml:space="preserve">Оценка знаний при выполнении </w:t>
            </w:r>
            <w:r w:rsidRPr="00253859">
              <w:rPr>
                <w:bCs/>
                <w:sz w:val="28"/>
                <w:szCs w:val="28"/>
              </w:rPr>
              <w:t xml:space="preserve">практических   занятий </w:t>
            </w:r>
          </w:p>
          <w:p w:rsidR="00AE5D92" w:rsidRPr="00253859" w:rsidRDefault="00AE5D92" w:rsidP="00B67193">
            <w:pPr>
              <w:pStyle w:val="c11"/>
              <w:spacing w:before="0" w:after="0"/>
              <w:rPr>
                <w:rStyle w:val="c8"/>
                <w:sz w:val="28"/>
                <w:szCs w:val="28"/>
              </w:rPr>
            </w:pPr>
            <w:r w:rsidRPr="00253859">
              <w:rPr>
                <w:bCs/>
                <w:sz w:val="28"/>
                <w:szCs w:val="28"/>
              </w:rPr>
              <w:t>№</w:t>
            </w:r>
            <w:r w:rsidR="00253859">
              <w:rPr>
                <w:bCs/>
                <w:sz w:val="28"/>
                <w:szCs w:val="28"/>
              </w:rPr>
              <w:t xml:space="preserve"> </w:t>
            </w:r>
            <w:r w:rsidR="00B97364">
              <w:rPr>
                <w:bCs/>
                <w:sz w:val="28"/>
                <w:szCs w:val="28"/>
              </w:rPr>
              <w:t>7,</w:t>
            </w:r>
            <w:r w:rsidR="00253859" w:rsidRPr="00253859">
              <w:rPr>
                <w:bCs/>
                <w:sz w:val="28"/>
                <w:szCs w:val="28"/>
              </w:rPr>
              <w:t>8,9,</w:t>
            </w:r>
            <w:r w:rsidR="00CB3B7A" w:rsidRPr="00253859">
              <w:rPr>
                <w:bCs/>
                <w:sz w:val="28"/>
                <w:szCs w:val="28"/>
              </w:rPr>
              <w:t>10,11,12.</w:t>
            </w:r>
          </w:p>
          <w:p w:rsidR="00AE5D92" w:rsidRPr="00253859" w:rsidRDefault="00AE5D92" w:rsidP="00B67193">
            <w:pPr>
              <w:pStyle w:val="c11"/>
              <w:spacing w:before="0" w:after="0"/>
              <w:rPr>
                <w:rStyle w:val="c8"/>
                <w:sz w:val="28"/>
                <w:szCs w:val="28"/>
              </w:rPr>
            </w:pPr>
            <w:r w:rsidRPr="00253859">
              <w:rPr>
                <w:rStyle w:val="c8"/>
                <w:sz w:val="28"/>
                <w:szCs w:val="28"/>
              </w:rPr>
              <w:lastRenderedPageBreak/>
              <w:t xml:space="preserve">Оценка знаний при выполнении </w:t>
            </w:r>
            <w:r w:rsidRPr="00253859">
              <w:rPr>
                <w:bCs/>
                <w:sz w:val="28"/>
                <w:szCs w:val="28"/>
              </w:rPr>
              <w:t>лабораторных работ №</w:t>
            </w:r>
            <w:r w:rsidR="00CB3B7A" w:rsidRPr="00253859">
              <w:rPr>
                <w:bCs/>
                <w:sz w:val="28"/>
                <w:szCs w:val="28"/>
              </w:rPr>
              <w:t>1,2,3</w:t>
            </w:r>
            <w:r w:rsidR="007A0B10">
              <w:rPr>
                <w:bCs/>
                <w:sz w:val="28"/>
                <w:szCs w:val="28"/>
              </w:rPr>
              <w:t>.</w:t>
            </w:r>
          </w:p>
          <w:p w:rsidR="00AE5D92" w:rsidRPr="00B97364" w:rsidRDefault="00AE5D92" w:rsidP="00B67193">
            <w:pPr>
              <w:pStyle w:val="c11"/>
              <w:spacing w:before="0" w:after="0"/>
              <w:rPr>
                <w:sz w:val="28"/>
                <w:szCs w:val="28"/>
              </w:rPr>
            </w:pPr>
            <w:r w:rsidRPr="00B97364">
              <w:rPr>
                <w:rStyle w:val="c8"/>
                <w:sz w:val="28"/>
                <w:szCs w:val="28"/>
              </w:rPr>
              <w:t>Оценка знаний при защите расчетно-графических р</w:t>
            </w:r>
            <w:r w:rsidR="00CB3B7A" w:rsidRPr="00B97364">
              <w:rPr>
                <w:rStyle w:val="c8"/>
                <w:sz w:val="28"/>
                <w:szCs w:val="28"/>
              </w:rPr>
              <w:t>абот №1, 2,3,4,5</w:t>
            </w:r>
            <w:r w:rsidRPr="00B97364">
              <w:rPr>
                <w:rStyle w:val="c8"/>
                <w:sz w:val="28"/>
                <w:szCs w:val="28"/>
              </w:rPr>
              <w:t>.</w:t>
            </w:r>
          </w:p>
          <w:p w:rsidR="00AE5D92" w:rsidRPr="00B97364" w:rsidRDefault="00AE5D92" w:rsidP="00B67193">
            <w:pPr>
              <w:pStyle w:val="c11"/>
              <w:spacing w:before="0" w:after="0"/>
              <w:rPr>
                <w:rStyle w:val="c8"/>
                <w:sz w:val="28"/>
                <w:szCs w:val="28"/>
              </w:rPr>
            </w:pPr>
            <w:r w:rsidRPr="00B97364">
              <w:rPr>
                <w:rStyle w:val="c8"/>
                <w:sz w:val="28"/>
                <w:szCs w:val="28"/>
              </w:rPr>
              <w:t>Оценка результатов внеаудиторной самостоятельной работы (индивидуальн</w:t>
            </w:r>
            <w:r w:rsidR="00C726C9" w:rsidRPr="00B97364">
              <w:rPr>
                <w:rStyle w:val="c8"/>
                <w:sz w:val="28"/>
                <w:szCs w:val="28"/>
              </w:rPr>
              <w:t>ое домашнее задание) к темам раздела 2</w:t>
            </w:r>
            <w:r w:rsidRPr="00B97364">
              <w:rPr>
                <w:rStyle w:val="c8"/>
                <w:sz w:val="28"/>
                <w:szCs w:val="28"/>
              </w:rPr>
              <w:t>.</w:t>
            </w:r>
          </w:p>
          <w:p w:rsidR="00AC759F" w:rsidRPr="00306DC1" w:rsidRDefault="00AE5D92" w:rsidP="00B67193">
            <w:pPr>
              <w:spacing w:after="0" w:line="240" w:lineRule="auto"/>
              <w:rPr>
                <w:rFonts w:ascii="Times New Roman" w:hAnsi="Times New Roman"/>
                <w:b/>
                <w:bCs/>
                <w:color w:val="FF0000"/>
                <w:sz w:val="28"/>
                <w:szCs w:val="28"/>
              </w:rPr>
            </w:pPr>
            <w:r w:rsidRPr="00B97364">
              <w:rPr>
                <w:rStyle w:val="c8"/>
                <w:rFonts w:ascii="Times New Roman" w:hAnsi="Times New Roman"/>
                <w:sz w:val="28"/>
                <w:szCs w:val="28"/>
              </w:rPr>
              <w:t>Оценка в ходе устного и письменного опроса</w:t>
            </w:r>
          </w:p>
        </w:tc>
      </w:tr>
      <w:tr w:rsidR="00AC759F" w:rsidRPr="00306DC1"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AC759F" w:rsidRPr="004763B5" w:rsidRDefault="00AC759F" w:rsidP="00B67193">
            <w:pPr>
              <w:spacing w:after="0" w:line="240" w:lineRule="auto"/>
              <w:rPr>
                <w:rFonts w:ascii="Times New Roman" w:hAnsi="Times New Roman"/>
                <w:bCs/>
                <w:sz w:val="28"/>
                <w:szCs w:val="28"/>
              </w:rPr>
            </w:pPr>
            <w:r w:rsidRPr="004763B5">
              <w:rPr>
                <w:rFonts w:ascii="Times New Roman" w:hAnsi="Times New Roman"/>
                <w:bCs/>
                <w:sz w:val="28"/>
                <w:szCs w:val="28"/>
              </w:rPr>
              <w:lastRenderedPageBreak/>
              <w:t>определение направлений реакций связей</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CB3B7A" w:rsidRPr="004763B5" w:rsidRDefault="00CB3B7A" w:rsidP="00B67193">
            <w:pPr>
              <w:pStyle w:val="c11"/>
              <w:spacing w:before="0" w:after="0"/>
              <w:rPr>
                <w:rStyle w:val="c8"/>
                <w:sz w:val="28"/>
                <w:szCs w:val="28"/>
              </w:rPr>
            </w:pPr>
            <w:r w:rsidRPr="004763B5">
              <w:rPr>
                <w:bCs/>
                <w:sz w:val="28"/>
                <w:szCs w:val="28"/>
              </w:rPr>
              <w:t>Контрольная работа №1,2</w:t>
            </w:r>
          </w:p>
          <w:p w:rsidR="00AE5D92" w:rsidRPr="004763B5" w:rsidRDefault="00CB3B7A" w:rsidP="00B67193">
            <w:pPr>
              <w:pStyle w:val="c11"/>
              <w:spacing w:before="0" w:after="0"/>
              <w:rPr>
                <w:rStyle w:val="c8"/>
                <w:sz w:val="28"/>
                <w:szCs w:val="28"/>
              </w:rPr>
            </w:pPr>
            <w:r w:rsidRPr="004763B5">
              <w:rPr>
                <w:rStyle w:val="c8"/>
                <w:sz w:val="28"/>
                <w:szCs w:val="28"/>
              </w:rPr>
              <w:t>Оценка знан</w:t>
            </w:r>
            <w:r w:rsidR="00AE5D92" w:rsidRPr="004763B5">
              <w:rPr>
                <w:rStyle w:val="c8"/>
                <w:sz w:val="28"/>
                <w:szCs w:val="28"/>
              </w:rPr>
              <w:t xml:space="preserve">ий при выполнении </w:t>
            </w:r>
            <w:r w:rsidR="00AE5D92" w:rsidRPr="004763B5">
              <w:rPr>
                <w:bCs/>
                <w:sz w:val="28"/>
                <w:szCs w:val="28"/>
              </w:rPr>
              <w:t>практических   занятий №</w:t>
            </w:r>
            <w:r w:rsidR="00C726C9" w:rsidRPr="004763B5">
              <w:rPr>
                <w:bCs/>
                <w:sz w:val="28"/>
                <w:szCs w:val="28"/>
              </w:rPr>
              <w:t>2,3,</w:t>
            </w:r>
            <w:r w:rsidR="00B97364" w:rsidRPr="004763B5">
              <w:rPr>
                <w:bCs/>
                <w:sz w:val="28"/>
                <w:szCs w:val="28"/>
              </w:rPr>
              <w:t>4,</w:t>
            </w:r>
            <w:r w:rsidR="00C726C9" w:rsidRPr="004763B5">
              <w:rPr>
                <w:bCs/>
                <w:sz w:val="28"/>
                <w:szCs w:val="28"/>
              </w:rPr>
              <w:t>7,8,11</w:t>
            </w:r>
            <w:r w:rsidR="007A0B10">
              <w:rPr>
                <w:bCs/>
                <w:sz w:val="28"/>
                <w:szCs w:val="28"/>
              </w:rPr>
              <w:t>.</w:t>
            </w:r>
          </w:p>
          <w:p w:rsidR="00AE5D92" w:rsidRPr="004763B5" w:rsidRDefault="00AE5D92" w:rsidP="00B67193">
            <w:pPr>
              <w:pStyle w:val="c11"/>
              <w:spacing w:before="0" w:after="0"/>
              <w:rPr>
                <w:sz w:val="28"/>
                <w:szCs w:val="28"/>
              </w:rPr>
            </w:pPr>
            <w:r w:rsidRPr="004763B5">
              <w:rPr>
                <w:rStyle w:val="c8"/>
                <w:sz w:val="28"/>
                <w:szCs w:val="28"/>
              </w:rPr>
              <w:t>Оценка знаний при защите расчетно-графических р</w:t>
            </w:r>
            <w:r w:rsidR="00C726C9" w:rsidRPr="004763B5">
              <w:rPr>
                <w:rStyle w:val="c8"/>
                <w:sz w:val="28"/>
                <w:szCs w:val="28"/>
              </w:rPr>
              <w:t>абот №1,2,3,4,5</w:t>
            </w:r>
            <w:r w:rsidRPr="004763B5">
              <w:rPr>
                <w:rStyle w:val="c8"/>
                <w:sz w:val="28"/>
                <w:szCs w:val="28"/>
              </w:rPr>
              <w:t>.</w:t>
            </w:r>
          </w:p>
          <w:p w:rsidR="00AE5D92" w:rsidRPr="004763B5" w:rsidRDefault="00AE5D92" w:rsidP="00B67193">
            <w:pPr>
              <w:pStyle w:val="c11"/>
              <w:spacing w:before="0" w:after="0"/>
              <w:rPr>
                <w:rStyle w:val="c8"/>
                <w:sz w:val="28"/>
                <w:szCs w:val="28"/>
              </w:rPr>
            </w:pPr>
            <w:r w:rsidRPr="004763B5">
              <w:rPr>
                <w:rStyle w:val="c8"/>
                <w:sz w:val="28"/>
                <w:szCs w:val="28"/>
              </w:rPr>
              <w:t xml:space="preserve">Оценка результатов внеаудиторной самостоятельной работы (индивидуальное домашнее задание) к темам </w:t>
            </w:r>
            <w:r w:rsidR="00C726C9" w:rsidRPr="004763B5">
              <w:rPr>
                <w:rStyle w:val="c8"/>
                <w:sz w:val="28"/>
                <w:szCs w:val="28"/>
              </w:rPr>
              <w:t>1.1; 1.2; 1.4; 2.2; 2.5; 2.6; 2.7;2.9; 3.2; 3.3; 3.4; 3.5.</w:t>
            </w:r>
          </w:p>
          <w:p w:rsidR="00AC759F" w:rsidRPr="004763B5" w:rsidRDefault="00AE5D92" w:rsidP="00B67193">
            <w:pPr>
              <w:spacing w:after="0" w:line="240" w:lineRule="auto"/>
              <w:rPr>
                <w:rFonts w:ascii="Times New Roman" w:hAnsi="Times New Roman"/>
                <w:b/>
                <w:bCs/>
                <w:sz w:val="28"/>
                <w:szCs w:val="28"/>
              </w:rPr>
            </w:pPr>
            <w:r w:rsidRPr="004763B5">
              <w:rPr>
                <w:rStyle w:val="c8"/>
                <w:rFonts w:ascii="Times New Roman" w:hAnsi="Times New Roman"/>
                <w:sz w:val="28"/>
                <w:szCs w:val="28"/>
              </w:rPr>
              <w:t>Оценка в ходе устного и письменного опроса</w:t>
            </w:r>
          </w:p>
        </w:tc>
      </w:tr>
      <w:tr w:rsidR="00AC759F" w:rsidRPr="00306DC1"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AC759F" w:rsidRPr="004763B5" w:rsidRDefault="00AC759F" w:rsidP="00B67193">
            <w:pPr>
              <w:spacing w:after="0" w:line="240" w:lineRule="auto"/>
              <w:rPr>
                <w:rFonts w:ascii="Times New Roman" w:hAnsi="Times New Roman"/>
                <w:bCs/>
                <w:sz w:val="28"/>
                <w:szCs w:val="28"/>
              </w:rPr>
            </w:pPr>
            <w:r w:rsidRPr="004763B5">
              <w:rPr>
                <w:rFonts w:ascii="Times New Roman" w:hAnsi="Times New Roman"/>
                <w:bCs/>
                <w:sz w:val="28"/>
                <w:szCs w:val="28"/>
              </w:rPr>
              <w:t>определение момента силы относительно точки, его свойства</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CB3B7A" w:rsidRPr="004763B5" w:rsidRDefault="00CB3B7A" w:rsidP="00B67193">
            <w:pPr>
              <w:pStyle w:val="c11"/>
              <w:spacing w:before="0" w:after="0"/>
              <w:rPr>
                <w:rStyle w:val="c8"/>
                <w:sz w:val="28"/>
                <w:szCs w:val="28"/>
              </w:rPr>
            </w:pPr>
            <w:r w:rsidRPr="004763B5">
              <w:rPr>
                <w:bCs/>
                <w:sz w:val="28"/>
                <w:szCs w:val="28"/>
              </w:rPr>
              <w:t>Контрольная работа №1,2</w:t>
            </w:r>
          </w:p>
          <w:p w:rsidR="00AE5D92" w:rsidRPr="004763B5" w:rsidRDefault="00AE5D92" w:rsidP="00B67193">
            <w:pPr>
              <w:pStyle w:val="c11"/>
              <w:spacing w:before="0" w:after="0"/>
              <w:rPr>
                <w:rStyle w:val="c8"/>
                <w:sz w:val="28"/>
                <w:szCs w:val="28"/>
              </w:rPr>
            </w:pPr>
            <w:r w:rsidRPr="004763B5">
              <w:rPr>
                <w:rStyle w:val="c8"/>
                <w:sz w:val="28"/>
                <w:szCs w:val="28"/>
              </w:rPr>
              <w:t xml:space="preserve">Оценка знаний при выполнении </w:t>
            </w:r>
            <w:r w:rsidRPr="004763B5">
              <w:rPr>
                <w:bCs/>
                <w:sz w:val="28"/>
                <w:szCs w:val="28"/>
              </w:rPr>
              <w:t>практических   занятий №</w:t>
            </w:r>
            <w:r w:rsidR="00986A47" w:rsidRPr="004763B5">
              <w:rPr>
                <w:bCs/>
                <w:sz w:val="28"/>
                <w:szCs w:val="28"/>
              </w:rPr>
              <w:t xml:space="preserve"> </w:t>
            </w:r>
            <w:r w:rsidR="004763B5" w:rsidRPr="004763B5">
              <w:rPr>
                <w:bCs/>
                <w:sz w:val="28"/>
                <w:szCs w:val="28"/>
              </w:rPr>
              <w:t>3,4,</w:t>
            </w:r>
            <w:r w:rsidR="00986A47" w:rsidRPr="004763B5">
              <w:rPr>
                <w:bCs/>
                <w:sz w:val="28"/>
                <w:szCs w:val="28"/>
              </w:rPr>
              <w:t>5;8;10</w:t>
            </w:r>
            <w:r w:rsidR="004763B5" w:rsidRPr="004763B5">
              <w:rPr>
                <w:bCs/>
                <w:sz w:val="28"/>
                <w:szCs w:val="28"/>
              </w:rPr>
              <w:t>;11;</w:t>
            </w:r>
          </w:p>
          <w:p w:rsidR="00AE5D92" w:rsidRPr="004763B5" w:rsidRDefault="00AE5D92" w:rsidP="00B67193">
            <w:pPr>
              <w:pStyle w:val="c11"/>
              <w:spacing w:before="0" w:after="0"/>
              <w:rPr>
                <w:sz w:val="28"/>
                <w:szCs w:val="28"/>
              </w:rPr>
            </w:pPr>
            <w:r w:rsidRPr="004763B5">
              <w:rPr>
                <w:rStyle w:val="c8"/>
                <w:sz w:val="28"/>
                <w:szCs w:val="28"/>
              </w:rPr>
              <w:t>Оценка знаний при защите расчетно-графических р</w:t>
            </w:r>
            <w:r w:rsidR="00986A47" w:rsidRPr="004763B5">
              <w:rPr>
                <w:rStyle w:val="c8"/>
                <w:sz w:val="28"/>
                <w:szCs w:val="28"/>
              </w:rPr>
              <w:t>абот № 1;2;3;4;5</w:t>
            </w:r>
            <w:r w:rsidRPr="004763B5">
              <w:rPr>
                <w:rStyle w:val="c8"/>
                <w:sz w:val="28"/>
                <w:szCs w:val="28"/>
              </w:rPr>
              <w:t>.</w:t>
            </w:r>
          </w:p>
          <w:p w:rsidR="00AE5D92" w:rsidRPr="004763B5" w:rsidRDefault="00AE5D92" w:rsidP="00B67193">
            <w:pPr>
              <w:pStyle w:val="c11"/>
              <w:spacing w:before="0" w:after="0"/>
              <w:rPr>
                <w:rStyle w:val="c8"/>
                <w:sz w:val="28"/>
                <w:szCs w:val="28"/>
              </w:rPr>
            </w:pPr>
            <w:r w:rsidRPr="004763B5">
              <w:rPr>
                <w:rStyle w:val="c8"/>
                <w:sz w:val="28"/>
                <w:szCs w:val="28"/>
              </w:rPr>
              <w:t xml:space="preserve">Оценка результатов внеаудиторной самостоятельной работы (индивидуальное домашнее задание) к темам </w:t>
            </w:r>
            <w:r w:rsidR="00986A47" w:rsidRPr="004763B5">
              <w:rPr>
                <w:rStyle w:val="c8"/>
                <w:sz w:val="28"/>
                <w:szCs w:val="28"/>
              </w:rPr>
              <w:t>1,4;</w:t>
            </w:r>
            <w:r w:rsidR="00FB4526" w:rsidRPr="004763B5">
              <w:rPr>
                <w:rStyle w:val="c8"/>
                <w:sz w:val="28"/>
                <w:szCs w:val="28"/>
              </w:rPr>
              <w:t xml:space="preserve"> 2.5; 2.6; 2.7; 3.2; 3.3</w:t>
            </w:r>
            <w:r w:rsidRPr="004763B5">
              <w:rPr>
                <w:rStyle w:val="c8"/>
                <w:sz w:val="28"/>
                <w:szCs w:val="28"/>
              </w:rPr>
              <w:t>.</w:t>
            </w:r>
          </w:p>
          <w:p w:rsidR="00AC759F" w:rsidRPr="004763B5" w:rsidRDefault="00AE5D92" w:rsidP="00B67193">
            <w:pPr>
              <w:spacing w:after="0" w:line="240" w:lineRule="auto"/>
              <w:rPr>
                <w:rFonts w:ascii="Times New Roman" w:hAnsi="Times New Roman"/>
                <w:b/>
                <w:bCs/>
                <w:sz w:val="28"/>
                <w:szCs w:val="28"/>
              </w:rPr>
            </w:pPr>
            <w:r w:rsidRPr="004763B5">
              <w:rPr>
                <w:rStyle w:val="c8"/>
                <w:rFonts w:ascii="Times New Roman" w:hAnsi="Times New Roman"/>
                <w:sz w:val="28"/>
                <w:szCs w:val="28"/>
              </w:rPr>
              <w:t>Оценка в ходе устного и письменного опроса</w:t>
            </w:r>
          </w:p>
        </w:tc>
      </w:tr>
      <w:tr w:rsidR="00AC759F" w:rsidRPr="00306DC1"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AC759F" w:rsidRPr="004763B5" w:rsidRDefault="00AC759F" w:rsidP="00B67193">
            <w:pPr>
              <w:spacing w:after="0" w:line="240" w:lineRule="auto"/>
              <w:rPr>
                <w:rFonts w:ascii="Times New Roman" w:hAnsi="Times New Roman"/>
                <w:bCs/>
                <w:sz w:val="28"/>
                <w:szCs w:val="28"/>
              </w:rPr>
            </w:pPr>
            <w:r w:rsidRPr="004763B5">
              <w:rPr>
                <w:rFonts w:ascii="Times New Roman" w:hAnsi="Times New Roman"/>
                <w:bCs/>
                <w:sz w:val="28"/>
                <w:szCs w:val="28"/>
              </w:rPr>
              <w:t>типы нагрузок и виды опор балок, ферм, рам</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CB3B7A" w:rsidRPr="004763B5" w:rsidRDefault="00CB3B7A" w:rsidP="00B67193">
            <w:pPr>
              <w:pStyle w:val="c11"/>
              <w:spacing w:before="0" w:after="0"/>
              <w:rPr>
                <w:rStyle w:val="c8"/>
                <w:sz w:val="28"/>
                <w:szCs w:val="28"/>
              </w:rPr>
            </w:pPr>
            <w:r w:rsidRPr="004763B5">
              <w:rPr>
                <w:bCs/>
                <w:sz w:val="28"/>
                <w:szCs w:val="28"/>
              </w:rPr>
              <w:t>Контрольная работа №1,2</w:t>
            </w:r>
          </w:p>
          <w:p w:rsidR="00AE5D92" w:rsidRPr="004763B5" w:rsidRDefault="00AE5D92" w:rsidP="00B67193">
            <w:pPr>
              <w:pStyle w:val="c11"/>
              <w:spacing w:before="0" w:after="0"/>
              <w:rPr>
                <w:rStyle w:val="c8"/>
                <w:sz w:val="28"/>
                <w:szCs w:val="28"/>
              </w:rPr>
            </w:pPr>
            <w:r w:rsidRPr="004763B5">
              <w:rPr>
                <w:rStyle w:val="c8"/>
                <w:sz w:val="28"/>
                <w:szCs w:val="28"/>
              </w:rPr>
              <w:t xml:space="preserve">Оценка знаний при выполнении </w:t>
            </w:r>
            <w:r w:rsidRPr="004763B5">
              <w:rPr>
                <w:bCs/>
                <w:sz w:val="28"/>
                <w:szCs w:val="28"/>
              </w:rPr>
              <w:t>практических   занятий №</w:t>
            </w:r>
            <w:r w:rsidR="004763B5" w:rsidRPr="004763B5">
              <w:rPr>
                <w:bCs/>
                <w:sz w:val="28"/>
                <w:szCs w:val="28"/>
              </w:rPr>
              <w:t xml:space="preserve"> 3,4,7,8,</w:t>
            </w:r>
            <w:r w:rsidR="007A0B10">
              <w:rPr>
                <w:rStyle w:val="c8"/>
                <w:sz w:val="28"/>
                <w:szCs w:val="28"/>
              </w:rPr>
              <w:t>11,12.</w:t>
            </w:r>
          </w:p>
          <w:p w:rsidR="00AE5D92" w:rsidRPr="004763B5" w:rsidRDefault="00AE5D92" w:rsidP="00B67193">
            <w:pPr>
              <w:pStyle w:val="c11"/>
              <w:spacing w:before="0" w:after="0"/>
              <w:rPr>
                <w:sz w:val="28"/>
                <w:szCs w:val="28"/>
              </w:rPr>
            </w:pPr>
            <w:r w:rsidRPr="004763B5">
              <w:rPr>
                <w:rStyle w:val="c8"/>
                <w:sz w:val="28"/>
                <w:szCs w:val="28"/>
              </w:rPr>
              <w:t>Оценка знаний при защите расчетно-графических р</w:t>
            </w:r>
            <w:r w:rsidR="00C431BD" w:rsidRPr="004763B5">
              <w:rPr>
                <w:rStyle w:val="c8"/>
                <w:sz w:val="28"/>
                <w:szCs w:val="28"/>
              </w:rPr>
              <w:t>абот № 1;2;3;4;5.</w:t>
            </w:r>
            <w:r w:rsidRPr="004763B5">
              <w:rPr>
                <w:rStyle w:val="c8"/>
                <w:sz w:val="28"/>
                <w:szCs w:val="28"/>
              </w:rPr>
              <w:t>.</w:t>
            </w:r>
          </w:p>
          <w:p w:rsidR="00AE5D92" w:rsidRPr="004763B5" w:rsidRDefault="00AE5D92" w:rsidP="00B67193">
            <w:pPr>
              <w:pStyle w:val="c11"/>
              <w:spacing w:before="0" w:after="0"/>
              <w:rPr>
                <w:rStyle w:val="c8"/>
                <w:sz w:val="28"/>
                <w:szCs w:val="28"/>
              </w:rPr>
            </w:pPr>
            <w:r w:rsidRPr="004763B5">
              <w:rPr>
                <w:rStyle w:val="c8"/>
                <w:sz w:val="28"/>
                <w:szCs w:val="28"/>
              </w:rPr>
              <w:t xml:space="preserve">Оценка результатов внеаудиторной самостоятельной работы (индивидуальное домашнее задание) к темам </w:t>
            </w:r>
            <w:r w:rsidR="00C431BD" w:rsidRPr="004763B5">
              <w:rPr>
                <w:rStyle w:val="c8"/>
                <w:sz w:val="28"/>
                <w:szCs w:val="28"/>
              </w:rPr>
              <w:t>2.2; 2.5; 2.6; 2.7.</w:t>
            </w:r>
          </w:p>
          <w:p w:rsidR="00AC759F" w:rsidRPr="004763B5" w:rsidRDefault="00AE5D92" w:rsidP="00B67193">
            <w:pPr>
              <w:spacing w:after="0" w:line="240" w:lineRule="auto"/>
              <w:rPr>
                <w:rFonts w:ascii="Times New Roman" w:hAnsi="Times New Roman"/>
                <w:b/>
                <w:bCs/>
                <w:sz w:val="28"/>
                <w:szCs w:val="28"/>
              </w:rPr>
            </w:pPr>
            <w:r w:rsidRPr="004763B5">
              <w:rPr>
                <w:rStyle w:val="c8"/>
                <w:rFonts w:ascii="Times New Roman" w:hAnsi="Times New Roman"/>
                <w:sz w:val="28"/>
                <w:szCs w:val="28"/>
              </w:rPr>
              <w:t>Оценка в ходе устного и письменного опроса</w:t>
            </w:r>
          </w:p>
        </w:tc>
      </w:tr>
      <w:tr w:rsidR="00AC759F" w:rsidRPr="00306DC1"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AC759F" w:rsidRPr="00505123" w:rsidRDefault="00AC759F" w:rsidP="00B67193">
            <w:pPr>
              <w:spacing w:after="0" w:line="240" w:lineRule="auto"/>
              <w:rPr>
                <w:rFonts w:ascii="Times New Roman" w:hAnsi="Times New Roman"/>
                <w:bCs/>
                <w:sz w:val="28"/>
                <w:szCs w:val="28"/>
              </w:rPr>
            </w:pPr>
            <w:r w:rsidRPr="00505123">
              <w:rPr>
                <w:rFonts w:ascii="Times New Roman" w:hAnsi="Times New Roman"/>
                <w:bCs/>
                <w:sz w:val="28"/>
                <w:szCs w:val="28"/>
              </w:rPr>
              <w:t>напряжения и деформации, возникающие в строительных элементах при работе под нагрузкой</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4763B5" w:rsidRPr="00505123" w:rsidRDefault="00AA36B9" w:rsidP="00B67193">
            <w:pPr>
              <w:pStyle w:val="c11"/>
              <w:spacing w:before="0" w:after="0"/>
              <w:rPr>
                <w:bCs/>
                <w:sz w:val="28"/>
                <w:szCs w:val="28"/>
              </w:rPr>
            </w:pPr>
            <w:r w:rsidRPr="00505123">
              <w:rPr>
                <w:rStyle w:val="c8"/>
                <w:sz w:val="28"/>
                <w:szCs w:val="28"/>
              </w:rPr>
              <w:t xml:space="preserve">Оценка знаний при выполнении </w:t>
            </w:r>
            <w:r w:rsidRPr="00505123">
              <w:rPr>
                <w:bCs/>
                <w:sz w:val="28"/>
                <w:szCs w:val="28"/>
              </w:rPr>
              <w:t xml:space="preserve">практических   занятий </w:t>
            </w:r>
          </w:p>
          <w:p w:rsidR="00AA36B9" w:rsidRPr="00505123" w:rsidRDefault="00AA36B9" w:rsidP="00B67193">
            <w:pPr>
              <w:pStyle w:val="c11"/>
              <w:spacing w:before="0" w:after="0"/>
              <w:rPr>
                <w:rStyle w:val="c8"/>
                <w:sz w:val="28"/>
                <w:szCs w:val="28"/>
              </w:rPr>
            </w:pPr>
            <w:r w:rsidRPr="00505123">
              <w:rPr>
                <w:bCs/>
                <w:sz w:val="28"/>
                <w:szCs w:val="28"/>
              </w:rPr>
              <w:t>№</w:t>
            </w:r>
            <w:r w:rsidR="00C431BD" w:rsidRPr="00505123">
              <w:rPr>
                <w:bCs/>
                <w:sz w:val="28"/>
                <w:szCs w:val="28"/>
              </w:rPr>
              <w:t xml:space="preserve"> 7;8;9;</w:t>
            </w:r>
            <w:r w:rsidR="00505123" w:rsidRPr="00505123">
              <w:rPr>
                <w:bCs/>
                <w:sz w:val="28"/>
                <w:szCs w:val="28"/>
              </w:rPr>
              <w:t>11;</w:t>
            </w:r>
          </w:p>
          <w:p w:rsidR="00AA36B9" w:rsidRPr="00505123" w:rsidRDefault="00C431BD" w:rsidP="00B67193">
            <w:pPr>
              <w:pStyle w:val="c11"/>
              <w:spacing w:before="0" w:after="0"/>
              <w:rPr>
                <w:rStyle w:val="c8"/>
                <w:sz w:val="28"/>
                <w:szCs w:val="28"/>
              </w:rPr>
            </w:pPr>
            <w:r w:rsidRPr="00505123">
              <w:rPr>
                <w:rStyle w:val="c8"/>
                <w:sz w:val="28"/>
                <w:szCs w:val="28"/>
              </w:rPr>
              <w:t xml:space="preserve">Оценка знаний при выполнении </w:t>
            </w:r>
            <w:r w:rsidRPr="00505123">
              <w:rPr>
                <w:bCs/>
                <w:sz w:val="28"/>
                <w:szCs w:val="28"/>
              </w:rPr>
              <w:t>лабораторных работ №1,2,3,4,5,6,7</w:t>
            </w:r>
            <w:r w:rsidR="007D1699">
              <w:rPr>
                <w:bCs/>
                <w:sz w:val="28"/>
                <w:szCs w:val="28"/>
              </w:rPr>
              <w:t>,8.</w:t>
            </w:r>
          </w:p>
          <w:p w:rsidR="00AE5D92" w:rsidRPr="00505123" w:rsidRDefault="00AE5D92" w:rsidP="00B67193">
            <w:pPr>
              <w:pStyle w:val="c11"/>
              <w:spacing w:before="0" w:after="0"/>
              <w:rPr>
                <w:rStyle w:val="c8"/>
                <w:sz w:val="28"/>
                <w:szCs w:val="28"/>
              </w:rPr>
            </w:pPr>
            <w:r w:rsidRPr="00505123">
              <w:rPr>
                <w:rStyle w:val="c8"/>
                <w:sz w:val="28"/>
                <w:szCs w:val="28"/>
              </w:rPr>
              <w:t>Оценка результатов внеаудиторной самостоятельной работы (индивидуал</w:t>
            </w:r>
            <w:r w:rsidR="00886641" w:rsidRPr="00505123">
              <w:rPr>
                <w:rStyle w:val="c8"/>
                <w:sz w:val="28"/>
                <w:szCs w:val="28"/>
              </w:rPr>
              <w:t>ьное домашнее задание) к темам раздела 2</w:t>
            </w:r>
          </w:p>
          <w:p w:rsidR="00AC759F" w:rsidRPr="00505123" w:rsidRDefault="00AE5D92" w:rsidP="00B67193">
            <w:pPr>
              <w:spacing w:after="0" w:line="240" w:lineRule="auto"/>
              <w:rPr>
                <w:rFonts w:ascii="Times New Roman" w:hAnsi="Times New Roman"/>
                <w:b/>
                <w:bCs/>
                <w:sz w:val="28"/>
                <w:szCs w:val="28"/>
              </w:rPr>
            </w:pPr>
            <w:r w:rsidRPr="00505123">
              <w:rPr>
                <w:rStyle w:val="c8"/>
                <w:rFonts w:ascii="Times New Roman" w:hAnsi="Times New Roman"/>
                <w:sz w:val="28"/>
                <w:szCs w:val="28"/>
              </w:rPr>
              <w:t>Оценка в ходе устного и письменного опроса</w:t>
            </w:r>
          </w:p>
        </w:tc>
      </w:tr>
      <w:tr w:rsidR="00AC759F" w:rsidRPr="00505123" w:rsidTr="00B67193">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rsidR="00AC759F" w:rsidRPr="00505123" w:rsidRDefault="00AC759F" w:rsidP="00B67193">
            <w:pPr>
              <w:spacing w:after="0" w:line="240" w:lineRule="auto"/>
              <w:ind w:right="-105"/>
              <w:rPr>
                <w:rFonts w:ascii="Times New Roman" w:hAnsi="Times New Roman"/>
                <w:bCs/>
                <w:sz w:val="28"/>
                <w:szCs w:val="28"/>
              </w:rPr>
            </w:pPr>
            <w:r w:rsidRPr="00505123">
              <w:rPr>
                <w:rFonts w:ascii="Times New Roman" w:hAnsi="Times New Roman"/>
                <w:bCs/>
                <w:sz w:val="28"/>
                <w:szCs w:val="28"/>
              </w:rPr>
              <w:t>моменты инерций простых сечений элементов</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A36B9" w:rsidRPr="00505123" w:rsidRDefault="00AA36B9" w:rsidP="00B67193">
            <w:pPr>
              <w:pStyle w:val="c11"/>
              <w:spacing w:before="0" w:after="0"/>
              <w:rPr>
                <w:bCs/>
                <w:sz w:val="28"/>
                <w:szCs w:val="28"/>
              </w:rPr>
            </w:pPr>
            <w:r w:rsidRPr="00505123">
              <w:rPr>
                <w:rStyle w:val="c8"/>
                <w:sz w:val="28"/>
                <w:szCs w:val="28"/>
              </w:rPr>
              <w:t xml:space="preserve">Оценка знаний при выполнении </w:t>
            </w:r>
            <w:r w:rsidRPr="00505123">
              <w:rPr>
                <w:bCs/>
                <w:sz w:val="28"/>
                <w:szCs w:val="28"/>
              </w:rPr>
              <w:t>практических   занятий №</w:t>
            </w:r>
            <w:r w:rsidR="00253859" w:rsidRPr="00505123">
              <w:rPr>
                <w:bCs/>
                <w:sz w:val="28"/>
                <w:szCs w:val="28"/>
              </w:rPr>
              <w:t xml:space="preserve"> 5,</w:t>
            </w:r>
            <w:r w:rsidR="00505123" w:rsidRPr="00505123">
              <w:rPr>
                <w:bCs/>
                <w:sz w:val="28"/>
                <w:szCs w:val="28"/>
              </w:rPr>
              <w:t>10,12,</w:t>
            </w:r>
            <w:r w:rsidR="00860CA0" w:rsidRPr="00505123">
              <w:rPr>
                <w:bCs/>
                <w:sz w:val="28"/>
                <w:szCs w:val="28"/>
              </w:rPr>
              <w:t>.</w:t>
            </w:r>
          </w:p>
          <w:p w:rsidR="00AE5D92" w:rsidRPr="00505123" w:rsidRDefault="00AE5D92" w:rsidP="00B67193">
            <w:pPr>
              <w:pStyle w:val="c11"/>
              <w:spacing w:before="0" w:after="0"/>
              <w:rPr>
                <w:rStyle w:val="c8"/>
                <w:sz w:val="28"/>
                <w:szCs w:val="28"/>
              </w:rPr>
            </w:pPr>
            <w:r w:rsidRPr="00505123">
              <w:rPr>
                <w:rStyle w:val="c8"/>
                <w:sz w:val="28"/>
                <w:szCs w:val="28"/>
              </w:rPr>
              <w:t>Оценка результатов внеаудиторной самостоятельной работы (индивидуальное домашнее</w:t>
            </w:r>
            <w:r w:rsidR="00860CA0" w:rsidRPr="00505123">
              <w:rPr>
                <w:rStyle w:val="c8"/>
                <w:sz w:val="28"/>
                <w:szCs w:val="28"/>
              </w:rPr>
              <w:t xml:space="preserve"> задание) к темам 2.4;2.8.</w:t>
            </w:r>
          </w:p>
          <w:p w:rsidR="00AC759F" w:rsidRPr="00505123" w:rsidRDefault="00AE5D92" w:rsidP="00B67193">
            <w:pPr>
              <w:spacing w:after="0" w:line="240" w:lineRule="auto"/>
              <w:rPr>
                <w:rFonts w:ascii="Times New Roman" w:hAnsi="Times New Roman"/>
                <w:b/>
                <w:bCs/>
                <w:sz w:val="28"/>
                <w:szCs w:val="28"/>
              </w:rPr>
            </w:pPr>
            <w:r w:rsidRPr="00505123">
              <w:rPr>
                <w:rStyle w:val="c8"/>
                <w:rFonts w:ascii="Times New Roman" w:hAnsi="Times New Roman"/>
                <w:sz w:val="28"/>
                <w:szCs w:val="28"/>
              </w:rPr>
              <w:t>Оценка в ходе устного и письменного опроса</w:t>
            </w:r>
          </w:p>
        </w:tc>
      </w:tr>
    </w:tbl>
    <w:p w:rsidR="007D1699" w:rsidRDefault="007D1699" w:rsidP="00B6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B50A62" w:rsidRDefault="00B50A62" w:rsidP="00B50A62">
      <w:pPr>
        <w:pStyle w:val="2"/>
        <w:widowControl w:val="0"/>
        <w:tabs>
          <w:tab w:val="left" w:pos="993"/>
          <w:tab w:val="left" w:pos="1418"/>
        </w:tabs>
        <w:spacing w:line="240" w:lineRule="auto"/>
        <w:jc w:val="center"/>
        <w:rPr>
          <w:b/>
          <w:caps/>
          <w:sz w:val="28"/>
          <w:szCs w:val="28"/>
        </w:rPr>
      </w:pPr>
    </w:p>
    <w:p w:rsidR="00B50A62" w:rsidRDefault="00B50A62" w:rsidP="00B50A62">
      <w:pPr>
        <w:pStyle w:val="2"/>
        <w:widowControl w:val="0"/>
        <w:tabs>
          <w:tab w:val="left" w:pos="993"/>
          <w:tab w:val="left" w:pos="1418"/>
        </w:tabs>
        <w:spacing w:line="240" w:lineRule="auto"/>
        <w:jc w:val="center"/>
        <w:rPr>
          <w:b/>
          <w:caps/>
          <w:sz w:val="28"/>
          <w:szCs w:val="28"/>
        </w:rPr>
      </w:pPr>
    </w:p>
    <w:p w:rsidR="009C28C9" w:rsidRPr="000718C9" w:rsidRDefault="00B050CF" w:rsidP="00071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20"/>
        <w:jc w:val="both"/>
        <w:rPr>
          <w:rFonts w:ascii="Times New Roman" w:hAnsi="Times New Roman"/>
          <w:sz w:val="28"/>
          <w:szCs w:val="28"/>
        </w:rPr>
      </w:pPr>
      <w:r w:rsidRPr="00AA1D5C">
        <w:rPr>
          <w:rFonts w:ascii="Times New Roman" w:hAnsi="Times New Roman"/>
          <w:b/>
          <w:sz w:val="28"/>
          <w:szCs w:val="28"/>
        </w:rPr>
        <w:lastRenderedPageBreak/>
        <w:t>Контроль</w:t>
      </w:r>
      <w:r w:rsidRPr="00AA1D5C">
        <w:rPr>
          <w:rFonts w:ascii="Times New Roman" w:hAnsi="Times New Roman"/>
          <w:sz w:val="28"/>
          <w:szCs w:val="28"/>
        </w:rPr>
        <w:t xml:space="preserve"> </w:t>
      </w:r>
      <w:r w:rsidRPr="00AA1D5C">
        <w:rPr>
          <w:rFonts w:ascii="Times New Roman" w:hAnsi="Times New Roman"/>
          <w:b/>
          <w:sz w:val="28"/>
          <w:szCs w:val="28"/>
        </w:rPr>
        <w:t>и оценка</w:t>
      </w:r>
      <w:r w:rsidRPr="00AA1D5C">
        <w:rPr>
          <w:rFonts w:ascii="Times New Roman" w:hAnsi="Times New Roman"/>
          <w:sz w:val="28"/>
          <w:szCs w:val="28"/>
        </w:rPr>
        <w:t xml:space="preserve"> результатов</w:t>
      </w:r>
      <w:r w:rsidR="00AA1D5C" w:rsidRPr="00AA1D5C">
        <w:rPr>
          <w:rFonts w:ascii="Times New Roman" w:hAnsi="Times New Roman"/>
          <w:sz w:val="28"/>
          <w:szCs w:val="28"/>
        </w:rPr>
        <w:t xml:space="preserve"> </w:t>
      </w:r>
      <w:r w:rsidRPr="00AA1D5C">
        <w:rPr>
          <w:rFonts w:ascii="Times New Roman" w:hAnsi="Times New Roman"/>
          <w:sz w:val="28"/>
          <w:szCs w:val="28"/>
        </w:rPr>
        <w:t>обучающи</w:t>
      </w:r>
      <w:r w:rsidR="00AA1D5C" w:rsidRPr="00AA1D5C">
        <w:rPr>
          <w:rFonts w:ascii="Times New Roman" w:hAnsi="Times New Roman"/>
          <w:sz w:val="28"/>
          <w:szCs w:val="28"/>
        </w:rPr>
        <w:t>хся по</w:t>
      </w:r>
      <w:r w:rsidR="00AA1D5C" w:rsidRPr="00AA1D5C">
        <w:rPr>
          <w:rFonts w:ascii="Times New Roman" w:hAnsi="Times New Roman"/>
          <w:sz w:val="24"/>
          <w:szCs w:val="24"/>
        </w:rPr>
        <w:t xml:space="preserve"> </w:t>
      </w:r>
      <w:r w:rsidR="00AA1D5C" w:rsidRPr="000718C9">
        <w:rPr>
          <w:rFonts w:ascii="Times New Roman" w:hAnsi="Times New Roman"/>
          <w:sz w:val="28"/>
          <w:szCs w:val="28"/>
        </w:rPr>
        <w:t>формированию</w:t>
      </w:r>
      <w:r w:rsidRPr="00AA1D5C">
        <w:rPr>
          <w:rFonts w:ascii="Times New Roman" w:hAnsi="Times New Roman"/>
          <w:sz w:val="24"/>
          <w:szCs w:val="24"/>
        </w:rPr>
        <w:t xml:space="preserve"> </w:t>
      </w:r>
      <w:r w:rsidR="00AA1D5C" w:rsidRPr="000718C9">
        <w:rPr>
          <w:rFonts w:ascii="Times New Roman" w:hAnsi="Times New Roman"/>
          <w:sz w:val="28"/>
          <w:szCs w:val="28"/>
        </w:rPr>
        <w:t>профессиональных компетенций</w:t>
      </w:r>
      <w:r w:rsidR="00124EF4" w:rsidRPr="000718C9">
        <w:rPr>
          <w:rFonts w:ascii="Times New Roman" w:hAnsi="Times New Roman"/>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4648"/>
        <w:gridCol w:w="2723"/>
      </w:tblGrid>
      <w:tr w:rsidR="009C28C9" w:rsidRPr="0022248C" w:rsidTr="0022248C">
        <w:tc>
          <w:tcPr>
            <w:tcW w:w="2660" w:type="dxa"/>
            <w:tcBorders>
              <w:top w:val="single" w:sz="12" w:space="0" w:color="auto"/>
              <w:left w:val="single" w:sz="12" w:space="0" w:color="auto"/>
              <w:bottom w:val="single" w:sz="12" w:space="0" w:color="auto"/>
              <w:right w:val="single" w:sz="4" w:space="0" w:color="auto"/>
            </w:tcBorders>
            <w:vAlign w:val="center"/>
          </w:tcPr>
          <w:p w:rsidR="009C28C9" w:rsidRPr="0022248C" w:rsidRDefault="009C28C9" w:rsidP="009C28C9">
            <w:pPr>
              <w:spacing w:after="0" w:line="240" w:lineRule="auto"/>
              <w:jc w:val="center"/>
              <w:rPr>
                <w:rFonts w:ascii="Times New Roman" w:hAnsi="Times New Roman"/>
                <w:b/>
                <w:bCs/>
                <w:sz w:val="24"/>
                <w:szCs w:val="24"/>
              </w:rPr>
            </w:pPr>
            <w:r w:rsidRPr="0022248C">
              <w:rPr>
                <w:rFonts w:ascii="Times New Roman" w:hAnsi="Times New Roman"/>
                <w:b/>
                <w:bCs/>
                <w:sz w:val="24"/>
                <w:szCs w:val="24"/>
              </w:rPr>
              <w:t xml:space="preserve">Результаты </w:t>
            </w:r>
          </w:p>
          <w:p w:rsidR="009C28C9" w:rsidRPr="0022248C" w:rsidRDefault="009C28C9" w:rsidP="009C28C9">
            <w:pPr>
              <w:spacing w:after="0" w:line="240" w:lineRule="auto"/>
              <w:jc w:val="center"/>
              <w:rPr>
                <w:rFonts w:ascii="Times New Roman" w:hAnsi="Times New Roman"/>
                <w:b/>
                <w:bCs/>
                <w:sz w:val="24"/>
                <w:szCs w:val="24"/>
              </w:rPr>
            </w:pPr>
            <w:r w:rsidRPr="0022248C">
              <w:rPr>
                <w:rFonts w:ascii="Times New Roman" w:hAnsi="Times New Roman"/>
                <w:b/>
                <w:bCs/>
                <w:sz w:val="24"/>
                <w:szCs w:val="24"/>
              </w:rPr>
              <w:t>(освоенные профессиональные компетенции)</w:t>
            </w:r>
          </w:p>
        </w:tc>
        <w:tc>
          <w:tcPr>
            <w:tcW w:w="4648" w:type="dxa"/>
            <w:tcBorders>
              <w:top w:val="single" w:sz="12" w:space="0" w:color="auto"/>
              <w:left w:val="single" w:sz="4" w:space="0" w:color="auto"/>
              <w:bottom w:val="single" w:sz="12" w:space="0" w:color="auto"/>
              <w:right w:val="single" w:sz="4" w:space="0" w:color="auto"/>
            </w:tcBorders>
            <w:vAlign w:val="center"/>
          </w:tcPr>
          <w:p w:rsidR="009C28C9" w:rsidRPr="0022248C" w:rsidRDefault="009C28C9" w:rsidP="009C28C9">
            <w:pPr>
              <w:spacing w:after="0" w:line="240" w:lineRule="auto"/>
              <w:jc w:val="center"/>
              <w:rPr>
                <w:rFonts w:ascii="Times New Roman" w:hAnsi="Times New Roman"/>
                <w:bCs/>
                <w:sz w:val="24"/>
                <w:szCs w:val="24"/>
              </w:rPr>
            </w:pPr>
            <w:r w:rsidRPr="0022248C">
              <w:rPr>
                <w:rFonts w:ascii="Times New Roman" w:hAnsi="Times New Roman"/>
                <w:b/>
                <w:sz w:val="24"/>
                <w:szCs w:val="24"/>
              </w:rPr>
              <w:t>Основные показатели оценки результата</w:t>
            </w:r>
          </w:p>
        </w:tc>
        <w:tc>
          <w:tcPr>
            <w:tcW w:w="2723" w:type="dxa"/>
            <w:tcBorders>
              <w:top w:val="single" w:sz="12" w:space="0" w:color="auto"/>
              <w:left w:val="single" w:sz="4" w:space="0" w:color="auto"/>
              <w:bottom w:val="single" w:sz="12" w:space="0" w:color="auto"/>
              <w:right w:val="single" w:sz="12" w:space="0" w:color="auto"/>
            </w:tcBorders>
            <w:vAlign w:val="center"/>
          </w:tcPr>
          <w:p w:rsidR="009C28C9" w:rsidRPr="0022248C" w:rsidRDefault="009C28C9" w:rsidP="009C28C9">
            <w:pPr>
              <w:spacing w:after="0" w:line="240" w:lineRule="auto"/>
              <w:jc w:val="center"/>
              <w:rPr>
                <w:rFonts w:ascii="Times New Roman" w:hAnsi="Times New Roman"/>
                <w:b/>
                <w:bCs/>
                <w:sz w:val="24"/>
                <w:szCs w:val="24"/>
              </w:rPr>
            </w:pPr>
            <w:r w:rsidRPr="0022248C">
              <w:rPr>
                <w:rFonts w:ascii="Times New Roman" w:hAnsi="Times New Roman"/>
                <w:b/>
                <w:sz w:val="24"/>
                <w:szCs w:val="24"/>
              </w:rPr>
              <w:t xml:space="preserve">Формы и методы контроля и оценки </w:t>
            </w:r>
          </w:p>
        </w:tc>
      </w:tr>
      <w:tr w:rsidR="009C28C9" w:rsidRPr="0022248C" w:rsidTr="0022248C">
        <w:trPr>
          <w:trHeight w:val="3704"/>
        </w:trPr>
        <w:tc>
          <w:tcPr>
            <w:tcW w:w="2660" w:type="dxa"/>
            <w:tcBorders>
              <w:top w:val="single" w:sz="12" w:space="0" w:color="auto"/>
              <w:left w:val="single" w:sz="12" w:space="0" w:color="auto"/>
              <w:right w:val="single" w:sz="4" w:space="0" w:color="auto"/>
            </w:tcBorders>
          </w:tcPr>
          <w:p w:rsidR="009C28C9" w:rsidRPr="0022248C" w:rsidRDefault="009C28C9" w:rsidP="009C28C9">
            <w:pPr>
              <w:spacing w:after="0" w:line="240" w:lineRule="auto"/>
              <w:ind w:firstLine="284"/>
              <w:jc w:val="both"/>
              <w:rPr>
                <w:rFonts w:ascii="Times New Roman" w:hAnsi="Times New Roman"/>
                <w:color w:val="000000"/>
                <w:sz w:val="24"/>
                <w:szCs w:val="24"/>
              </w:rPr>
            </w:pPr>
            <w:r w:rsidRPr="0022248C">
              <w:rPr>
                <w:rFonts w:ascii="Times New Roman" w:hAnsi="Times New Roman"/>
                <w:sz w:val="24"/>
                <w:szCs w:val="24"/>
              </w:rPr>
              <w:t>ПК 1.1. </w:t>
            </w:r>
            <w:r w:rsidRPr="0022248C">
              <w:rPr>
                <w:rFonts w:ascii="Times New Roman" w:hAnsi="Times New Roman"/>
                <w:color w:val="000000"/>
                <w:sz w:val="24"/>
                <w:szCs w:val="24"/>
              </w:rPr>
              <w:t>Подбирать строительные конструкции и разрабатывать несложные узлы и детали конструктивных элементов зданий.</w:t>
            </w:r>
          </w:p>
          <w:p w:rsidR="009C28C9" w:rsidRPr="0022248C" w:rsidRDefault="009C28C9" w:rsidP="009C28C9">
            <w:pPr>
              <w:pStyle w:val="21"/>
              <w:widowControl w:val="0"/>
              <w:spacing w:after="0" w:line="240" w:lineRule="auto"/>
              <w:ind w:left="0" w:firstLine="720"/>
              <w:jc w:val="both"/>
              <w:rPr>
                <w:rFonts w:ascii="Times New Roman" w:hAnsi="Times New Roman"/>
                <w:color w:val="FF0000"/>
                <w:sz w:val="24"/>
                <w:szCs w:val="24"/>
              </w:rPr>
            </w:pPr>
          </w:p>
        </w:tc>
        <w:tc>
          <w:tcPr>
            <w:tcW w:w="4648" w:type="dxa"/>
            <w:tcBorders>
              <w:top w:val="single" w:sz="12" w:space="0" w:color="auto"/>
              <w:left w:val="single" w:sz="4" w:space="0" w:color="auto"/>
              <w:right w:val="single" w:sz="4" w:space="0" w:color="auto"/>
            </w:tcBorders>
          </w:tcPr>
          <w:p w:rsidR="009C28C9" w:rsidRPr="0022248C" w:rsidRDefault="00346F48" w:rsidP="00904B47">
            <w:pPr>
              <w:spacing w:line="240" w:lineRule="auto"/>
              <w:contextualSpacing/>
              <w:rPr>
                <w:rFonts w:ascii="Times New Roman" w:hAnsi="Times New Roman"/>
                <w:sz w:val="24"/>
                <w:szCs w:val="24"/>
              </w:rPr>
            </w:pPr>
            <w:r w:rsidRPr="0022248C">
              <w:rPr>
                <w:rFonts w:ascii="Times New Roman" w:hAnsi="Times New Roman"/>
                <w:sz w:val="24"/>
                <w:szCs w:val="24"/>
              </w:rPr>
              <w:t xml:space="preserve">- </w:t>
            </w:r>
            <w:r w:rsidR="009C28C9" w:rsidRPr="0022248C">
              <w:rPr>
                <w:rFonts w:ascii="Times New Roman" w:hAnsi="Times New Roman"/>
                <w:sz w:val="24"/>
                <w:szCs w:val="24"/>
              </w:rPr>
              <w:t>грамотно производит выбор строительных материалов для строительных конструкций и конструктивных элементов зданий;</w:t>
            </w:r>
          </w:p>
          <w:p w:rsidR="009C28C9" w:rsidRPr="0022248C" w:rsidRDefault="009C28C9" w:rsidP="00904B47">
            <w:pPr>
              <w:spacing w:line="240" w:lineRule="auto"/>
              <w:contextualSpacing/>
              <w:rPr>
                <w:rFonts w:ascii="Times New Roman" w:hAnsi="Times New Roman"/>
                <w:sz w:val="24"/>
                <w:szCs w:val="24"/>
              </w:rPr>
            </w:pPr>
            <w:r w:rsidRPr="0022248C">
              <w:rPr>
                <w:rFonts w:ascii="Times New Roman" w:hAnsi="Times New Roman"/>
                <w:sz w:val="24"/>
                <w:szCs w:val="24"/>
              </w:rPr>
              <w:t xml:space="preserve">- грамотно объясняет физический смысл и приводит примеры предельных состояний строительных конструкций; </w:t>
            </w:r>
          </w:p>
          <w:p w:rsidR="00904B47" w:rsidRPr="0022248C" w:rsidRDefault="009C28C9" w:rsidP="00904B47">
            <w:pPr>
              <w:spacing w:line="240" w:lineRule="auto"/>
              <w:contextualSpacing/>
              <w:rPr>
                <w:rFonts w:ascii="Times New Roman" w:hAnsi="Times New Roman"/>
                <w:sz w:val="24"/>
                <w:szCs w:val="24"/>
              </w:rPr>
            </w:pPr>
            <w:r w:rsidRPr="0022248C">
              <w:rPr>
                <w:rFonts w:ascii="Times New Roman" w:hAnsi="Times New Roman"/>
                <w:sz w:val="24"/>
                <w:szCs w:val="24"/>
              </w:rPr>
              <w:t xml:space="preserve">-уверенно объясняет цели и  условия расчетов по предельным состояниям </w:t>
            </w:r>
          </w:p>
          <w:p w:rsidR="009C28C9" w:rsidRPr="0022248C" w:rsidRDefault="009C28C9" w:rsidP="00904B47">
            <w:pPr>
              <w:spacing w:line="240" w:lineRule="auto"/>
              <w:contextualSpacing/>
              <w:rPr>
                <w:rFonts w:ascii="Times New Roman" w:hAnsi="Times New Roman"/>
                <w:sz w:val="24"/>
                <w:szCs w:val="24"/>
              </w:rPr>
            </w:pPr>
            <w:r w:rsidRPr="0022248C">
              <w:rPr>
                <w:rFonts w:ascii="Times New Roman" w:hAnsi="Times New Roman"/>
                <w:sz w:val="24"/>
                <w:szCs w:val="24"/>
              </w:rPr>
              <w:t xml:space="preserve">-правильно определяет прочностные и деформационные характеристики строительных материалов;  </w:t>
            </w:r>
          </w:p>
          <w:p w:rsidR="009C28C9" w:rsidRPr="0022248C" w:rsidRDefault="009C28C9" w:rsidP="00904B47">
            <w:pPr>
              <w:spacing w:line="240" w:lineRule="auto"/>
              <w:contextualSpacing/>
              <w:rPr>
                <w:rFonts w:ascii="Times New Roman" w:hAnsi="Times New Roman"/>
                <w:sz w:val="24"/>
                <w:szCs w:val="24"/>
              </w:rPr>
            </w:pPr>
            <w:r w:rsidRPr="0022248C">
              <w:rPr>
                <w:rFonts w:ascii="Times New Roman" w:hAnsi="Times New Roman"/>
                <w:sz w:val="24"/>
                <w:szCs w:val="24"/>
              </w:rPr>
              <w:t>-правильно подсчитывает нагрузки, действующие на конструкции;</w:t>
            </w:r>
          </w:p>
          <w:p w:rsidR="009C28C9" w:rsidRPr="0022248C" w:rsidRDefault="009C28C9" w:rsidP="00904B47">
            <w:pPr>
              <w:spacing w:line="240" w:lineRule="auto"/>
              <w:contextualSpacing/>
              <w:rPr>
                <w:rFonts w:ascii="Times New Roman" w:hAnsi="Times New Roman"/>
                <w:sz w:val="24"/>
                <w:szCs w:val="24"/>
              </w:rPr>
            </w:pPr>
            <w:r w:rsidRPr="0022248C">
              <w:rPr>
                <w:rFonts w:ascii="Times New Roman" w:hAnsi="Times New Roman"/>
                <w:sz w:val="24"/>
                <w:szCs w:val="24"/>
              </w:rPr>
              <w:t>-умело строит расчетную схему конст</w:t>
            </w:r>
            <w:r w:rsidR="00904B47" w:rsidRPr="0022248C">
              <w:rPr>
                <w:rFonts w:ascii="Times New Roman" w:hAnsi="Times New Roman"/>
                <w:sz w:val="24"/>
                <w:szCs w:val="24"/>
              </w:rPr>
              <w:t>рукции по конструктивной схеме</w:t>
            </w:r>
            <w:proofErr w:type="gramStart"/>
            <w:r w:rsidR="00904B47" w:rsidRPr="0022248C">
              <w:rPr>
                <w:rFonts w:ascii="Times New Roman" w:hAnsi="Times New Roman"/>
                <w:sz w:val="24"/>
                <w:szCs w:val="24"/>
              </w:rPr>
              <w:t xml:space="preserve"> </w:t>
            </w:r>
            <w:r w:rsidRPr="0022248C">
              <w:rPr>
                <w:rFonts w:ascii="Times New Roman" w:hAnsi="Times New Roman"/>
                <w:sz w:val="24"/>
                <w:szCs w:val="24"/>
              </w:rPr>
              <w:t>;</w:t>
            </w:r>
            <w:proofErr w:type="gramEnd"/>
          </w:p>
          <w:p w:rsidR="009C28C9" w:rsidRPr="0022248C" w:rsidRDefault="009C28C9" w:rsidP="00904B47">
            <w:pPr>
              <w:spacing w:line="240" w:lineRule="auto"/>
              <w:contextualSpacing/>
              <w:rPr>
                <w:rFonts w:ascii="Times New Roman" w:hAnsi="Times New Roman"/>
                <w:sz w:val="24"/>
                <w:szCs w:val="24"/>
              </w:rPr>
            </w:pPr>
            <w:r w:rsidRPr="0022248C">
              <w:rPr>
                <w:rFonts w:ascii="Times New Roman" w:hAnsi="Times New Roman"/>
                <w:sz w:val="24"/>
                <w:szCs w:val="24"/>
              </w:rPr>
              <w:t>-грамотно выполняет статический расчет;</w:t>
            </w:r>
          </w:p>
          <w:p w:rsidR="009C28C9" w:rsidRPr="0022248C" w:rsidRDefault="009C28C9" w:rsidP="00904B47">
            <w:pPr>
              <w:spacing w:line="240" w:lineRule="auto"/>
              <w:contextualSpacing/>
              <w:rPr>
                <w:rFonts w:ascii="Times New Roman" w:hAnsi="Times New Roman"/>
                <w:sz w:val="24"/>
                <w:szCs w:val="24"/>
              </w:rPr>
            </w:pPr>
            <w:r w:rsidRPr="0022248C">
              <w:rPr>
                <w:rFonts w:ascii="Times New Roman" w:hAnsi="Times New Roman"/>
                <w:sz w:val="24"/>
                <w:szCs w:val="24"/>
              </w:rPr>
              <w:t>-уверенно проверяет  несущую способность конструкций;</w:t>
            </w:r>
          </w:p>
          <w:p w:rsidR="009C28C9" w:rsidRPr="0022248C" w:rsidRDefault="009C28C9" w:rsidP="00904B47">
            <w:pPr>
              <w:spacing w:line="240" w:lineRule="auto"/>
              <w:contextualSpacing/>
              <w:rPr>
                <w:rFonts w:ascii="Times New Roman" w:hAnsi="Times New Roman"/>
                <w:sz w:val="24"/>
                <w:szCs w:val="24"/>
              </w:rPr>
            </w:pPr>
            <w:r w:rsidRPr="0022248C">
              <w:rPr>
                <w:rFonts w:ascii="Times New Roman" w:hAnsi="Times New Roman"/>
                <w:sz w:val="24"/>
                <w:szCs w:val="24"/>
              </w:rPr>
              <w:t>-обоснованно подбирает сечение элемента от приложенных нагрузок;</w:t>
            </w:r>
          </w:p>
          <w:p w:rsidR="009C28C9" w:rsidRPr="0022248C" w:rsidRDefault="009C28C9" w:rsidP="00904B47">
            <w:pPr>
              <w:spacing w:line="240" w:lineRule="auto"/>
              <w:contextualSpacing/>
              <w:rPr>
                <w:rFonts w:ascii="Times New Roman" w:hAnsi="Times New Roman"/>
                <w:sz w:val="24"/>
                <w:szCs w:val="24"/>
              </w:rPr>
            </w:pPr>
            <w:r w:rsidRPr="0022248C">
              <w:rPr>
                <w:rFonts w:ascii="Times New Roman" w:hAnsi="Times New Roman"/>
                <w:sz w:val="24"/>
                <w:szCs w:val="24"/>
              </w:rPr>
              <w:t>-грамотно выполняет  расчеты соединений элементов конструкции;</w:t>
            </w:r>
          </w:p>
        </w:tc>
        <w:tc>
          <w:tcPr>
            <w:tcW w:w="2723" w:type="dxa"/>
            <w:tcBorders>
              <w:top w:val="single" w:sz="12" w:space="0" w:color="auto"/>
              <w:left w:val="single" w:sz="4" w:space="0" w:color="auto"/>
              <w:right w:val="single" w:sz="12" w:space="0" w:color="auto"/>
            </w:tcBorders>
          </w:tcPr>
          <w:p w:rsidR="009C28C9" w:rsidRPr="0022248C" w:rsidRDefault="009C28C9" w:rsidP="00904B47">
            <w:pPr>
              <w:spacing w:line="240" w:lineRule="auto"/>
              <w:rPr>
                <w:rFonts w:ascii="Times New Roman" w:hAnsi="Times New Roman"/>
                <w:sz w:val="24"/>
                <w:szCs w:val="24"/>
              </w:rPr>
            </w:pPr>
            <w:r w:rsidRPr="0022248C">
              <w:rPr>
                <w:rFonts w:ascii="Times New Roman" w:hAnsi="Times New Roman"/>
                <w:sz w:val="24"/>
                <w:szCs w:val="24"/>
              </w:rPr>
              <w:t>Наблюдение за процессом выполнения практических и лабораторных работ,</w:t>
            </w:r>
          </w:p>
          <w:p w:rsidR="00904B47" w:rsidRPr="0022248C" w:rsidRDefault="00904B47" w:rsidP="00904B47">
            <w:pPr>
              <w:spacing w:line="240" w:lineRule="auto"/>
              <w:rPr>
                <w:rStyle w:val="c8"/>
                <w:rFonts w:ascii="Times New Roman" w:hAnsi="Times New Roman"/>
                <w:sz w:val="24"/>
                <w:szCs w:val="24"/>
              </w:rPr>
            </w:pPr>
            <w:r w:rsidRPr="0022248C">
              <w:rPr>
                <w:rStyle w:val="c8"/>
                <w:rFonts w:ascii="Times New Roman" w:hAnsi="Times New Roman"/>
                <w:sz w:val="24"/>
                <w:szCs w:val="24"/>
              </w:rPr>
              <w:t>Оценка знаний при защите расчетно-графических работ</w:t>
            </w:r>
          </w:p>
          <w:p w:rsidR="00904B47" w:rsidRPr="0022248C" w:rsidRDefault="00904B47" w:rsidP="00904B47">
            <w:pPr>
              <w:spacing w:line="240" w:lineRule="auto"/>
              <w:rPr>
                <w:rFonts w:ascii="Times New Roman" w:hAnsi="Times New Roman"/>
                <w:sz w:val="24"/>
                <w:szCs w:val="24"/>
              </w:rPr>
            </w:pPr>
            <w:r w:rsidRPr="0022248C">
              <w:rPr>
                <w:rStyle w:val="c8"/>
                <w:rFonts w:ascii="Times New Roman" w:hAnsi="Times New Roman"/>
                <w:sz w:val="24"/>
                <w:szCs w:val="24"/>
              </w:rPr>
              <w:t>Оценка знаний при выполнении контрольных работ</w:t>
            </w:r>
          </w:p>
          <w:p w:rsidR="00904B47" w:rsidRPr="0022248C" w:rsidRDefault="00904B47" w:rsidP="00904B47">
            <w:pPr>
              <w:spacing w:line="240" w:lineRule="auto"/>
              <w:rPr>
                <w:rFonts w:ascii="Times New Roman" w:hAnsi="Times New Roman"/>
                <w:sz w:val="24"/>
                <w:szCs w:val="24"/>
              </w:rPr>
            </w:pPr>
            <w:r w:rsidRPr="0022248C">
              <w:rPr>
                <w:rStyle w:val="c8"/>
                <w:rFonts w:ascii="Times New Roman" w:hAnsi="Times New Roman"/>
                <w:sz w:val="24"/>
                <w:szCs w:val="24"/>
              </w:rPr>
              <w:t>Оценка результатов внеаудиторной самостоятельной работы.</w:t>
            </w:r>
          </w:p>
          <w:p w:rsidR="00904B47" w:rsidRPr="0022248C" w:rsidRDefault="00904B47" w:rsidP="00904B47">
            <w:pPr>
              <w:spacing w:line="240" w:lineRule="auto"/>
              <w:rPr>
                <w:rFonts w:ascii="Times New Roman" w:hAnsi="Times New Roman"/>
                <w:sz w:val="24"/>
                <w:szCs w:val="24"/>
              </w:rPr>
            </w:pPr>
          </w:p>
        </w:tc>
      </w:tr>
      <w:tr w:rsidR="00904B47" w:rsidRPr="0022248C" w:rsidTr="0022248C">
        <w:trPr>
          <w:trHeight w:val="3704"/>
        </w:trPr>
        <w:tc>
          <w:tcPr>
            <w:tcW w:w="2660" w:type="dxa"/>
            <w:tcBorders>
              <w:top w:val="single" w:sz="12" w:space="0" w:color="auto"/>
              <w:left w:val="single" w:sz="12" w:space="0" w:color="auto"/>
              <w:right w:val="single" w:sz="4" w:space="0" w:color="auto"/>
            </w:tcBorders>
          </w:tcPr>
          <w:p w:rsidR="00904B47" w:rsidRPr="0022248C" w:rsidRDefault="00904B47" w:rsidP="009C28C9">
            <w:pPr>
              <w:spacing w:after="0" w:line="240" w:lineRule="auto"/>
              <w:ind w:firstLine="284"/>
              <w:jc w:val="both"/>
              <w:rPr>
                <w:rFonts w:ascii="Times New Roman" w:hAnsi="Times New Roman"/>
                <w:sz w:val="24"/>
                <w:szCs w:val="24"/>
              </w:rPr>
            </w:pPr>
            <w:r w:rsidRPr="0022248C">
              <w:rPr>
                <w:rFonts w:ascii="Times New Roman" w:hAnsi="Times New Roman"/>
                <w:sz w:val="24"/>
                <w:szCs w:val="24"/>
              </w:rPr>
              <w:t>ПК 1.3. Выполнять несложные расчеты и конструирование строительных конструкций.</w:t>
            </w:r>
          </w:p>
          <w:p w:rsidR="00904B47" w:rsidRPr="0022248C" w:rsidRDefault="00904B47" w:rsidP="009C28C9">
            <w:pPr>
              <w:spacing w:after="0" w:line="240" w:lineRule="auto"/>
              <w:ind w:firstLine="720"/>
              <w:jc w:val="both"/>
              <w:rPr>
                <w:rFonts w:ascii="Times New Roman" w:hAnsi="Times New Roman"/>
                <w:sz w:val="24"/>
                <w:szCs w:val="24"/>
              </w:rPr>
            </w:pPr>
          </w:p>
        </w:tc>
        <w:tc>
          <w:tcPr>
            <w:tcW w:w="4648" w:type="dxa"/>
            <w:tcBorders>
              <w:top w:val="single" w:sz="12" w:space="0" w:color="auto"/>
              <w:left w:val="single" w:sz="4" w:space="0" w:color="auto"/>
              <w:right w:val="single" w:sz="4" w:space="0" w:color="auto"/>
            </w:tcBorders>
          </w:tcPr>
          <w:p w:rsidR="00904B47" w:rsidRPr="0022248C" w:rsidRDefault="00904B47" w:rsidP="00CD39B4">
            <w:pPr>
              <w:spacing w:line="240" w:lineRule="auto"/>
              <w:contextualSpacing/>
              <w:rPr>
                <w:rFonts w:ascii="Times New Roman" w:hAnsi="Times New Roman"/>
                <w:sz w:val="24"/>
                <w:szCs w:val="24"/>
              </w:rPr>
            </w:pPr>
            <w:r w:rsidRPr="0022248C">
              <w:rPr>
                <w:rFonts w:ascii="Times New Roman" w:hAnsi="Times New Roman"/>
                <w:sz w:val="24"/>
                <w:szCs w:val="24"/>
              </w:rPr>
              <w:t>- грамотно производит выбор строительных материалов для строительных конструкций и конструктивных элементов зданий;</w:t>
            </w:r>
          </w:p>
          <w:p w:rsidR="00904B47" w:rsidRPr="0022248C" w:rsidRDefault="00904B47" w:rsidP="00CD39B4">
            <w:pPr>
              <w:spacing w:line="240" w:lineRule="auto"/>
              <w:contextualSpacing/>
              <w:rPr>
                <w:rFonts w:ascii="Times New Roman" w:hAnsi="Times New Roman"/>
                <w:sz w:val="24"/>
                <w:szCs w:val="24"/>
              </w:rPr>
            </w:pPr>
            <w:r w:rsidRPr="0022248C">
              <w:rPr>
                <w:rFonts w:ascii="Times New Roman" w:hAnsi="Times New Roman"/>
                <w:sz w:val="24"/>
                <w:szCs w:val="24"/>
              </w:rPr>
              <w:t xml:space="preserve">- грамотно объясняет физический смысл и приводит примеры предельных состояний строительных конструкций; </w:t>
            </w:r>
          </w:p>
          <w:p w:rsidR="00904B47" w:rsidRPr="0022248C" w:rsidRDefault="00904B47" w:rsidP="00CD39B4">
            <w:pPr>
              <w:spacing w:line="240" w:lineRule="auto"/>
              <w:contextualSpacing/>
              <w:rPr>
                <w:rFonts w:ascii="Times New Roman" w:hAnsi="Times New Roman"/>
                <w:sz w:val="24"/>
                <w:szCs w:val="24"/>
              </w:rPr>
            </w:pPr>
            <w:r w:rsidRPr="0022248C">
              <w:rPr>
                <w:rFonts w:ascii="Times New Roman" w:hAnsi="Times New Roman"/>
                <w:sz w:val="24"/>
                <w:szCs w:val="24"/>
              </w:rPr>
              <w:t xml:space="preserve">-уверенно объясняет цели и  условия расчетов по предельным состояниям </w:t>
            </w:r>
          </w:p>
          <w:p w:rsidR="00904B47" w:rsidRPr="0022248C" w:rsidRDefault="00904B47" w:rsidP="00CD39B4">
            <w:pPr>
              <w:spacing w:line="240" w:lineRule="auto"/>
              <w:contextualSpacing/>
              <w:rPr>
                <w:rFonts w:ascii="Times New Roman" w:hAnsi="Times New Roman"/>
                <w:sz w:val="24"/>
                <w:szCs w:val="24"/>
              </w:rPr>
            </w:pPr>
            <w:r w:rsidRPr="0022248C">
              <w:rPr>
                <w:rFonts w:ascii="Times New Roman" w:hAnsi="Times New Roman"/>
                <w:sz w:val="24"/>
                <w:szCs w:val="24"/>
              </w:rPr>
              <w:t xml:space="preserve">-правильно определяет прочностные и деформационные характеристики строительных материалов;  </w:t>
            </w:r>
          </w:p>
          <w:p w:rsidR="00904B47" w:rsidRPr="0022248C" w:rsidRDefault="00904B47" w:rsidP="00CD39B4">
            <w:pPr>
              <w:spacing w:line="240" w:lineRule="auto"/>
              <w:contextualSpacing/>
              <w:rPr>
                <w:rFonts w:ascii="Times New Roman" w:hAnsi="Times New Roman"/>
                <w:sz w:val="24"/>
                <w:szCs w:val="24"/>
              </w:rPr>
            </w:pPr>
            <w:r w:rsidRPr="0022248C">
              <w:rPr>
                <w:rFonts w:ascii="Times New Roman" w:hAnsi="Times New Roman"/>
                <w:sz w:val="24"/>
                <w:szCs w:val="24"/>
              </w:rPr>
              <w:t>-правильно подсчитывает нагрузки, действующие на конструкции;</w:t>
            </w:r>
          </w:p>
          <w:p w:rsidR="00904B47" w:rsidRPr="0022248C" w:rsidRDefault="00904B47" w:rsidP="00CD39B4">
            <w:pPr>
              <w:spacing w:line="240" w:lineRule="auto"/>
              <w:contextualSpacing/>
              <w:rPr>
                <w:rFonts w:ascii="Times New Roman" w:hAnsi="Times New Roman"/>
                <w:sz w:val="24"/>
                <w:szCs w:val="24"/>
              </w:rPr>
            </w:pPr>
            <w:r w:rsidRPr="0022248C">
              <w:rPr>
                <w:rFonts w:ascii="Times New Roman" w:hAnsi="Times New Roman"/>
                <w:sz w:val="24"/>
                <w:szCs w:val="24"/>
              </w:rPr>
              <w:t>-умело строит расчетную схему конструкции по конструктивной схеме</w:t>
            </w:r>
            <w:proofErr w:type="gramStart"/>
            <w:r w:rsidRPr="0022248C">
              <w:rPr>
                <w:rFonts w:ascii="Times New Roman" w:hAnsi="Times New Roman"/>
                <w:sz w:val="24"/>
                <w:szCs w:val="24"/>
              </w:rPr>
              <w:t xml:space="preserve"> ;</w:t>
            </w:r>
            <w:proofErr w:type="gramEnd"/>
          </w:p>
          <w:p w:rsidR="00904B47" w:rsidRPr="0022248C" w:rsidRDefault="00904B47" w:rsidP="00CD39B4">
            <w:pPr>
              <w:spacing w:line="240" w:lineRule="auto"/>
              <w:contextualSpacing/>
              <w:rPr>
                <w:rFonts w:ascii="Times New Roman" w:hAnsi="Times New Roman"/>
                <w:sz w:val="24"/>
                <w:szCs w:val="24"/>
              </w:rPr>
            </w:pPr>
            <w:r w:rsidRPr="0022248C">
              <w:rPr>
                <w:rFonts w:ascii="Times New Roman" w:hAnsi="Times New Roman"/>
                <w:sz w:val="24"/>
                <w:szCs w:val="24"/>
              </w:rPr>
              <w:t>-грамотно выполняет статический расчет;</w:t>
            </w:r>
          </w:p>
          <w:p w:rsidR="00904B47" w:rsidRPr="0022248C" w:rsidRDefault="00904B47" w:rsidP="00CD39B4">
            <w:pPr>
              <w:spacing w:line="240" w:lineRule="auto"/>
              <w:contextualSpacing/>
              <w:rPr>
                <w:rFonts w:ascii="Times New Roman" w:hAnsi="Times New Roman"/>
                <w:sz w:val="24"/>
                <w:szCs w:val="24"/>
              </w:rPr>
            </w:pPr>
            <w:r w:rsidRPr="0022248C">
              <w:rPr>
                <w:rFonts w:ascii="Times New Roman" w:hAnsi="Times New Roman"/>
                <w:sz w:val="24"/>
                <w:szCs w:val="24"/>
              </w:rPr>
              <w:t>-уверенно проверяет  несущую способность конструкций;</w:t>
            </w:r>
          </w:p>
          <w:p w:rsidR="00904B47" w:rsidRPr="0022248C" w:rsidRDefault="00904B47" w:rsidP="00CD39B4">
            <w:pPr>
              <w:spacing w:line="240" w:lineRule="auto"/>
              <w:contextualSpacing/>
              <w:rPr>
                <w:rFonts w:ascii="Times New Roman" w:hAnsi="Times New Roman"/>
                <w:sz w:val="24"/>
                <w:szCs w:val="24"/>
              </w:rPr>
            </w:pPr>
            <w:r w:rsidRPr="0022248C">
              <w:rPr>
                <w:rFonts w:ascii="Times New Roman" w:hAnsi="Times New Roman"/>
                <w:sz w:val="24"/>
                <w:szCs w:val="24"/>
              </w:rPr>
              <w:t>-обоснованно подбирает сечение элемента от приложенных нагрузок;</w:t>
            </w:r>
          </w:p>
          <w:p w:rsidR="00904B47" w:rsidRPr="0022248C" w:rsidRDefault="00904B47" w:rsidP="00CD39B4">
            <w:pPr>
              <w:spacing w:line="240" w:lineRule="auto"/>
              <w:contextualSpacing/>
              <w:rPr>
                <w:rFonts w:ascii="Times New Roman" w:hAnsi="Times New Roman"/>
                <w:sz w:val="24"/>
                <w:szCs w:val="24"/>
              </w:rPr>
            </w:pPr>
            <w:r w:rsidRPr="0022248C">
              <w:rPr>
                <w:rFonts w:ascii="Times New Roman" w:hAnsi="Times New Roman"/>
                <w:sz w:val="24"/>
                <w:szCs w:val="24"/>
              </w:rPr>
              <w:t>-грамотно выполняет  расчеты соединений элементов конструкции;</w:t>
            </w:r>
          </w:p>
        </w:tc>
        <w:tc>
          <w:tcPr>
            <w:tcW w:w="2723" w:type="dxa"/>
            <w:tcBorders>
              <w:top w:val="single" w:sz="12" w:space="0" w:color="auto"/>
              <w:left w:val="single" w:sz="4" w:space="0" w:color="auto"/>
              <w:right w:val="single" w:sz="12" w:space="0" w:color="auto"/>
            </w:tcBorders>
          </w:tcPr>
          <w:p w:rsidR="00904B47" w:rsidRPr="0022248C" w:rsidRDefault="00904B47" w:rsidP="00CD39B4">
            <w:pPr>
              <w:spacing w:line="240" w:lineRule="auto"/>
              <w:rPr>
                <w:rFonts w:ascii="Times New Roman" w:hAnsi="Times New Roman"/>
                <w:sz w:val="24"/>
                <w:szCs w:val="24"/>
              </w:rPr>
            </w:pPr>
            <w:r w:rsidRPr="0022248C">
              <w:rPr>
                <w:rFonts w:ascii="Times New Roman" w:hAnsi="Times New Roman"/>
                <w:sz w:val="24"/>
                <w:szCs w:val="24"/>
              </w:rPr>
              <w:t>Наблюдение за процессом выполнения практических и лабораторных работ,</w:t>
            </w:r>
          </w:p>
          <w:p w:rsidR="00904B47" w:rsidRPr="0022248C" w:rsidRDefault="00904B47" w:rsidP="00CD39B4">
            <w:pPr>
              <w:spacing w:line="240" w:lineRule="auto"/>
              <w:rPr>
                <w:rStyle w:val="c8"/>
                <w:rFonts w:ascii="Times New Roman" w:hAnsi="Times New Roman"/>
                <w:sz w:val="24"/>
                <w:szCs w:val="24"/>
              </w:rPr>
            </w:pPr>
            <w:r w:rsidRPr="0022248C">
              <w:rPr>
                <w:rStyle w:val="c8"/>
                <w:rFonts w:ascii="Times New Roman" w:hAnsi="Times New Roman"/>
                <w:sz w:val="24"/>
                <w:szCs w:val="24"/>
              </w:rPr>
              <w:t>Оценка знаний при защите расчетно-графических работ</w:t>
            </w:r>
          </w:p>
          <w:p w:rsidR="00904B47" w:rsidRPr="0022248C" w:rsidRDefault="00904B47" w:rsidP="00CD39B4">
            <w:pPr>
              <w:spacing w:line="240" w:lineRule="auto"/>
              <w:rPr>
                <w:rFonts w:ascii="Times New Roman" w:hAnsi="Times New Roman"/>
                <w:sz w:val="24"/>
                <w:szCs w:val="24"/>
              </w:rPr>
            </w:pPr>
            <w:r w:rsidRPr="0022248C">
              <w:rPr>
                <w:rStyle w:val="c8"/>
                <w:rFonts w:ascii="Times New Roman" w:hAnsi="Times New Roman"/>
                <w:sz w:val="24"/>
                <w:szCs w:val="24"/>
              </w:rPr>
              <w:t>Оценка знаний при выполнении контрольных работ</w:t>
            </w:r>
            <w:r w:rsidR="003C6799" w:rsidRPr="0022248C">
              <w:rPr>
                <w:rStyle w:val="c8"/>
                <w:rFonts w:ascii="Times New Roman" w:hAnsi="Times New Roman"/>
                <w:sz w:val="24"/>
                <w:szCs w:val="24"/>
              </w:rPr>
              <w:t>.</w:t>
            </w:r>
          </w:p>
          <w:p w:rsidR="00904B47" w:rsidRPr="0022248C" w:rsidRDefault="00904B47" w:rsidP="00CD39B4">
            <w:pPr>
              <w:spacing w:line="240" w:lineRule="auto"/>
              <w:rPr>
                <w:rFonts w:ascii="Times New Roman" w:hAnsi="Times New Roman"/>
                <w:sz w:val="24"/>
                <w:szCs w:val="24"/>
              </w:rPr>
            </w:pPr>
            <w:r w:rsidRPr="0022248C">
              <w:rPr>
                <w:rStyle w:val="c8"/>
                <w:rFonts w:ascii="Times New Roman" w:hAnsi="Times New Roman"/>
                <w:sz w:val="24"/>
                <w:szCs w:val="24"/>
              </w:rPr>
              <w:t>Оценка результатов внеаудиторной самостоятельной работы.</w:t>
            </w:r>
          </w:p>
          <w:p w:rsidR="00904B47" w:rsidRPr="0022248C" w:rsidRDefault="00904B47" w:rsidP="00CD39B4">
            <w:pPr>
              <w:spacing w:line="240" w:lineRule="auto"/>
              <w:rPr>
                <w:rFonts w:ascii="Times New Roman" w:hAnsi="Times New Roman"/>
                <w:sz w:val="24"/>
                <w:szCs w:val="24"/>
              </w:rPr>
            </w:pPr>
          </w:p>
        </w:tc>
      </w:tr>
      <w:tr w:rsidR="003C6799" w:rsidRPr="0022248C" w:rsidTr="0022248C">
        <w:trPr>
          <w:trHeight w:val="679"/>
        </w:trPr>
        <w:tc>
          <w:tcPr>
            <w:tcW w:w="2660" w:type="dxa"/>
            <w:tcBorders>
              <w:top w:val="single" w:sz="12" w:space="0" w:color="auto"/>
              <w:left w:val="single" w:sz="12" w:space="0" w:color="auto"/>
              <w:right w:val="single" w:sz="4" w:space="0" w:color="auto"/>
            </w:tcBorders>
          </w:tcPr>
          <w:p w:rsidR="003C6799" w:rsidRPr="0022248C" w:rsidRDefault="003C6799" w:rsidP="009C28C9">
            <w:pPr>
              <w:spacing w:after="0" w:line="240" w:lineRule="auto"/>
              <w:ind w:firstLine="284"/>
              <w:jc w:val="both"/>
              <w:rPr>
                <w:rFonts w:ascii="Times New Roman" w:hAnsi="Times New Roman"/>
                <w:sz w:val="24"/>
                <w:szCs w:val="24"/>
              </w:rPr>
            </w:pPr>
            <w:r w:rsidRPr="0022248C">
              <w:rPr>
                <w:rFonts w:ascii="Times New Roman" w:hAnsi="Times New Roman"/>
                <w:sz w:val="24"/>
                <w:szCs w:val="24"/>
              </w:rPr>
              <w:t>ПК 4.1. </w:t>
            </w:r>
          </w:p>
          <w:p w:rsidR="003C6799" w:rsidRPr="0022248C" w:rsidRDefault="003C6799" w:rsidP="003C6799">
            <w:pPr>
              <w:spacing w:after="0" w:line="240" w:lineRule="auto"/>
              <w:jc w:val="both"/>
              <w:rPr>
                <w:rFonts w:ascii="Times New Roman" w:hAnsi="Times New Roman"/>
                <w:sz w:val="24"/>
                <w:szCs w:val="24"/>
              </w:rPr>
            </w:pPr>
            <w:r w:rsidRPr="0022248C">
              <w:rPr>
                <w:rFonts w:ascii="Times New Roman" w:hAnsi="Times New Roman"/>
                <w:sz w:val="24"/>
                <w:szCs w:val="24"/>
              </w:rPr>
              <w:t xml:space="preserve">Принимать участие в диагностике </w:t>
            </w:r>
            <w:r w:rsidRPr="0022248C">
              <w:rPr>
                <w:rFonts w:ascii="Times New Roman" w:hAnsi="Times New Roman"/>
                <w:sz w:val="24"/>
                <w:szCs w:val="24"/>
              </w:rPr>
              <w:lastRenderedPageBreak/>
              <w:t>технического состояния конструктивных элементов эксплуатируемых зданий.</w:t>
            </w:r>
          </w:p>
          <w:p w:rsidR="003C6799" w:rsidRPr="0022248C" w:rsidRDefault="003C6799" w:rsidP="009C28C9">
            <w:pPr>
              <w:spacing w:after="0" w:line="240" w:lineRule="auto"/>
              <w:ind w:firstLine="720"/>
              <w:jc w:val="both"/>
              <w:rPr>
                <w:rFonts w:ascii="Times New Roman" w:hAnsi="Times New Roman"/>
                <w:sz w:val="24"/>
                <w:szCs w:val="24"/>
              </w:rPr>
            </w:pPr>
          </w:p>
        </w:tc>
        <w:tc>
          <w:tcPr>
            <w:tcW w:w="4648" w:type="dxa"/>
            <w:tcBorders>
              <w:top w:val="single" w:sz="12" w:space="0" w:color="auto"/>
              <w:left w:val="single" w:sz="4" w:space="0" w:color="auto"/>
              <w:right w:val="single" w:sz="4" w:space="0" w:color="auto"/>
            </w:tcBorders>
          </w:tcPr>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lastRenderedPageBreak/>
              <w:t xml:space="preserve">- </w:t>
            </w:r>
            <w:proofErr w:type="gramStart"/>
            <w:r w:rsidRPr="0022248C">
              <w:rPr>
                <w:rFonts w:ascii="Times New Roman" w:hAnsi="Times New Roman"/>
                <w:sz w:val="24"/>
                <w:szCs w:val="24"/>
              </w:rPr>
              <w:t>верно</w:t>
            </w:r>
            <w:proofErr w:type="gramEnd"/>
            <w:r w:rsidRPr="0022248C">
              <w:rPr>
                <w:rFonts w:ascii="Times New Roman" w:hAnsi="Times New Roman"/>
                <w:sz w:val="24"/>
                <w:szCs w:val="24"/>
              </w:rPr>
              <w:t xml:space="preserve"> определяет основные свойства  строительных материалов и изделий;</w:t>
            </w:r>
          </w:p>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 xml:space="preserve">- грамотно объясняет физический смысл и </w:t>
            </w:r>
            <w:r w:rsidRPr="0022248C">
              <w:rPr>
                <w:rFonts w:ascii="Times New Roman" w:hAnsi="Times New Roman"/>
                <w:sz w:val="24"/>
                <w:szCs w:val="24"/>
              </w:rPr>
              <w:lastRenderedPageBreak/>
              <w:t xml:space="preserve">приводит примеры предельных состояний строительных конструкций; </w:t>
            </w:r>
          </w:p>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 xml:space="preserve"> -правильно определяет прочностные и деформационные характеристики строительных материалов;  </w:t>
            </w:r>
          </w:p>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-правильно подсчитывает нагрузки, действующие на конструкции;</w:t>
            </w:r>
          </w:p>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-уверенно проверяет  несущую способность конструкций;</w:t>
            </w:r>
          </w:p>
        </w:tc>
        <w:tc>
          <w:tcPr>
            <w:tcW w:w="2723" w:type="dxa"/>
            <w:tcBorders>
              <w:top w:val="single" w:sz="12" w:space="0" w:color="auto"/>
              <w:left w:val="single" w:sz="4" w:space="0" w:color="auto"/>
              <w:right w:val="single" w:sz="12" w:space="0" w:color="auto"/>
            </w:tcBorders>
          </w:tcPr>
          <w:p w:rsidR="003C6799" w:rsidRPr="0022248C" w:rsidRDefault="003C6799" w:rsidP="00CD39B4">
            <w:pPr>
              <w:spacing w:line="240" w:lineRule="auto"/>
              <w:rPr>
                <w:rFonts w:ascii="Times New Roman" w:hAnsi="Times New Roman"/>
                <w:sz w:val="24"/>
                <w:szCs w:val="24"/>
              </w:rPr>
            </w:pPr>
            <w:r w:rsidRPr="0022248C">
              <w:rPr>
                <w:rFonts w:ascii="Times New Roman" w:hAnsi="Times New Roman"/>
                <w:sz w:val="24"/>
                <w:szCs w:val="24"/>
              </w:rPr>
              <w:lastRenderedPageBreak/>
              <w:t xml:space="preserve">Наблюдение за процессом выполнения практических и </w:t>
            </w:r>
            <w:r w:rsidRPr="0022248C">
              <w:rPr>
                <w:rFonts w:ascii="Times New Roman" w:hAnsi="Times New Roman"/>
                <w:sz w:val="24"/>
                <w:szCs w:val="24"/>
              </w:rPr>
              <w:lastRenderedPageBreak/>
              <w:t>лабораторных работ,</w:t>
            </w:r>
          </w:p>
          <w:p w:rsidR="003C6799" w:rsidRPr="0022248C" w:rsidRDefault="003C6799" w:rsidP="00CD39B4">
            <w:pPr>
              <w:spacing w:line="240" w:lineRule="auto"/>
              <w:rPr>
                <w:rStyle w:val="c8"/>
                <w:rFonts w:ascii="Times New Roman" w:hAnsi="Times New Roman"/>
                <w:sz w:val="24"/>
                <w:szCs w:val="24"/>
              </w:rPr>
            </w:pPr>
            <w:r w:rsidRPr="0022248C">
              <w:rPr>
                <w:rStyle w:val="c8"/>
                <w:rFonts w:ascii="Times New Roman" w:hAnsi="Times New Roman"/>
                <w:sz w:val="24"/>
                <w:szCs w:val="24"/>
              </w:rPr>
              <w:t>Оценка знаний при защите расчетно-графических работ</w:t>
            </w:r>
          </w:p>
          <w:p w:rsidR="003C6799" w:rsidRPr="0022248C" w:rsidRDefault="003C6799" w:rsidP="00CD39B4">
            <w:pPr>
              <w:spacing w:line="240" w:lineRule="auto"/>
              <w:rPr>
                <w:rFonts w:ascii="Times New Roman" w:hAnsi="Times New Roman"/>
                <w:sz w:val="24"/>
                <w:szCs w:val="24"/>
              </w:rPr>
            </w:pPr>
            <w:r w:rsidRPr="0022248C">
              <w:rPr>
                <w:rStyle w:val="c8"/>
                <w:rFonts w:ascii="Times New Roman" w:hAnsi="Times New Roman"/>
                <w:sz w:val="24"/>
                <w:szCs w:val="24"/>
              </w:rPr>
              <w:t>Оценка знаний при выполнении контрольных работ</w:t>
            </w:r>
          </w:p>
          <w:p w:rsidR="003C6799" w:rsidRPr="0022248C" w:rsidRDefault="003C6799" w:rsidP="003C6799">
            <w:pPr>
              <w:spacing w:after="0" w:line="240" w:lineRule="auto"/>
              <w:rPr>
                <w:rFonts w:ascii="Times New Roman" w:hAnsi="Times New Roman"/>
                <w:sz w:val="24"/>
                <w:szCs w:val="24"/>
              </w:rPr>
            </w:pPr>
            <w:r w:rsidRPr="0022248C">
              <w:rPr>
                <w:rStyle w:val="c8"/>
                <w:rFonts w:ascii="Times New Roman" w:hAnsi="Times New Roman"/>
                <w:sz w:val="24"/>
                <w:szCs w:val="24"/>
              </w:rPr>
              <w:t>Оценка результатов внеаудиторной самостоятельной работы.</w:t>
            </w:r>
          </w:p>
        </w:tc>
      </w:tr>
      <w:tr w:rsidR="003C6799" w:rsidRPr="0022248C" w:rsidTr="0022248C">
        <w:trPr>
          <w:trHeight w:val="4785"/>
        </w:trPr>
        <w:tc>
          <w:tcPr>
            <w:tcW w:w="2660" w:type="dxa"/>
            <w:tcBorders>
              <w:top w:val="single" w:sz="12" w:space="0" w:color="auto"/>
              <w:left w:val="single" w:sz="12" w:space="0" w:color="auto"/>
              <w:right w:val="single" w:sz="4" w:space="0" w:color="auto"/>
            </w:tcBorders>
          </w:tcPr>
          <w:p w:rsidR="003C6799" w:rsidRPr="0022248C" w:rsidRDefault="003C6799" w:rsidP="009C28C9">
            <w:pPr>
              <w:pStyle w:val="21"/>
              <w:widowControl w:val="0"/>
              <w:spacing w:after="0" w:line="240" w:lineRule="auto"/>
              <w:ind w:left="0" w:firstLine="284"/>
              <w:jc w:val="both"/>
              <w:rPr>
                <w:rFonts w:ascii="Times New Roman" w:hAnsi="Times New Roman"/>
                <w:b/>
                <w:sz w:val="24"/>
                <w:szCs w:val="24"/>
                <w:highlight w:val="green"/>
              </w:rPr>
            </w:pPr>
            <w:r w:rsidRPr="0022248C">
              <w:rPr>
                <w:rFonts w:ascii="Times New Roman" w:hAnsi="Times New Roman"/>
                <w:sz w:val="24"/>
                <w:szCs w:val="24"/>
              </w:rPr>
              <w:lastRenderedPageBreak/>
              <w:t>ПК 4.4. Осуществлять мероприятия по оценке технического состояния и реконструкции зданий.</w:t>
            </w:r>
          </w:p>
          <w:p w:rsidR="003C6799" w:rsidRPr="0022248C" w:rsidRDefault="003C6799" w:rsidP="009C28C9">
            <w:pPr>
              <w:spacing w:after="0" w:line="240" w:lineRule="auto"/>
              <w:ind w:firstLine="720"/>
              <w:jc w:val="both"/>
              <w:rPr>
                <w:rFonts w:ascii="Times New Roman" w:hAnsi="Times New Roman"/>
                <w:sz w:val="24"/>
                <w:szCs w:val="24"/>
              </w:rPr>
            </w:pPr>
          </w:p>
        </w:tc>
        <w:tc>
          <w:tcPr>
            <w:tcW w:w="4648" w:type="dxa"/>
            <w:tcBorders>
              <w:top w:val="single" w:sz="12" w:space="0" w:color="auto"/>
              <w:left w:val="single" w:sz="4" w:space="0" w:color="auto"/>
              <w:right w:val="single" w:sz="4" w:space="0" w:color="auto"/>
            </w:tcBorders>
          </w:tcPr>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 xml:space="preserve">- грамотно объясняет физический смысл и приводит примеры предельных состояний строительных конструкций; </w:t>
            </w:r>
          </w:p>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 xml:space="preserve">-уверенно объясняет цели и  условия расчетов по предельным состояниям </w:t>
            </w:r>
          </w:p>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 xml:space="preserve">-правильно определяет прочностные и деформационные характеристики строительных материалов;  </w:t>
            </w:r>
          </w:p>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-правильно подсчитывает нагрузки, действующие на конструкции;</w:t>
            </w:r>
          </w:p>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-умело строит расчетную схему конструкции по конструктивной схеме</w:t>
            </w:r>
            <w:proofErr w:type="gramStart"/>
            <w:r w:rsidRPr="0022248C">
              <w:rPr>
                <w:rFonts w:ascii="Times New Roman" w:hAnsi="Times New Roman"/>
                <w:sz w:val="24"/>
                <w:szCs w:val="24"/>
              </w:rPr>
              <w:t xml:space="preserve"> ;</w:t>
            </w:r>
            <w:proofErr w:type="gramEnd"/>
          </w:p>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-грамотно выполняет статический расчет;</w:t>
            </w:r>
          </w:p>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-уверенно проверяет  несущую способность конструкций;</w:t>
            </w:r>
          </w:p>
          <w:p w:rsidR="003C6799" w:rsidRPr="0022248C" w:rsidRDefault="003C6799" w:rsidP="00CD39B4">
            <w:pPr>
              <w:spacing w:line="240" w:lineRule="auto"/>
              <w:contextualSpacing/>
              <w:rPr>
                <w:rFonts w:ascii="Times New Roman" w:hAnsi="Times New Roman"/>
                <w:sz w:val="24"/>
                <w:szCs w:val="24"/>
              </w:rPr>
            </w:pPr>
            <w:r w:rsidRPr="0022248C">
              <w:rPr>
                <w:rFonts w:ascii="Times New Roman" w:hAnsi="Times New Roman"/>
                <w:sz w:val="24"/>
                <w:szCs w:val="24"/>
              </w:rPr>
              <w:t>-грамотно выполняет  расчеты соединений элементов конструкции;</w:t>
            </w:r>
          </w:p>
        </w:tc>
        <w:tc>
          <w:tcPr>
            <w:tcW w:w="2723" w:type="dxa"/>
            <w:tcBorders>
              <w:top w:val="single" w:sz="12" w:space="0" w:color="auto"/>
              <w:left w:val="single" w:sz="4" w:space="0" w:color="auto"/>
              <w:right w:val="single" w:sz="12" w:space="0" w:color="auto"/>
            </w:tcBorders>
          </w:tcPr>
          <w:p w:rsidR="003C6799" w:rsidRPr="0022248C" w:rsidRDefault="003C6799" w:rsidP="00CD39B4">
            <w:pPr>
              <w:spacing w:line="240" w:lineRule="auto"/>
              <w:rPr>
                <w:rFonts w:ascii="Times New Roman" w:hAnsi="Times New Roman"/>
                <w:sz w:val="24"/>
                <w:szCs w:val="24"/>
              </w:rPr>
            </w:pPr>
            <w:r w:rsidRPr="0022248C">
              <w:rPr>
                <w:rFonts w:ascii="Times New Roman" w:hAnsi="Times New Roman"/>
                <w:sz w:val="24"/>
                <w:szCs w:val="24"/>
              </w:rPr>
              <w:t>Наблюдение за процессом выполнения практических и лабораторных работ,</w:t>
            </w:r>
          </w:p>
          <w:p w:rsidR="003C6799" w:rsidRPr="0022248C" w:rsidRDefault="003C6799" w:rsidP="00CD39B4">
            <w:pPr>
              <w:spacing w:line="240" w:lineRule="auto"/>
              <w:rPr>
                <w:rStyle w:val="c8"/>
                <w:rFonts w:ascii="Times New Roman" w:hAnsi="Times New Roman"/>
                <w:sz w:val="24"/>
                <w:szCs w:val="24"/>
              </w:rPr>
            </w:pPr>
            <w:r w:rsidRPr="0022248C">
              <w:rPr>
                <w:rStyle w:val="c8"/>
                <w:rFonts w:ascii="Times New Roman" w:hAnsi="Times New Roman"/>
                <w:sz w:val="24"/>
                <w:szCs w:val="24"/>
              </w:rPr>
              <w:t>Оценка знаний при защите расчетно-графических работ</w:t>
            </w:r>
          </w:p>
          <w:p w:rsidR="003C6799" w:rsidRPr="0022248C" w:rsidRDefault="003C6799" w:rsidP="00CD39B4">
            <w:pPr>
              <w:spacing w:line="240" w:lineRule="auto"/>
              <w:rPr>
                <w:rFonts w:ascii="Times New Roman" w:hAnsi="Times New Roman"/>
                <w:sz w:val="24"/>
                <w:szCs w:val="24"/>
              </w:rPr>
            </w:pPr>
            <w:r w:rsidRPr="0022248C">
              <w:rPr>
                <w:rStyle w:val="c8"/>
                <w:rFonts w:ascii="Times New Roman" w:hAnsi="Times New Roman"/>
                <w:sz w:val="24"/>
                <w:szCs w:val="24"/>
              </w:rPr>
              <w:t>Оценка знаний при выполнении контрольных работ</w:t>
            </w:r>
          </w:p>
          <w:p w:rsidR="003C6799" w:rsidRPr="0022248C" w:rsidRDefault="003C6799" w:rsidP="00CD39B4">
            <w:pPr>
              <w:spacing w:line="240" w:lineRule="auto"/>
              <w:rPr>
                <w:rFonts w:ascii="Times New Roman" w:hAnsi="Times New Roman"/>
                <w:sz w:val="24"/>
                <w:szCs w:val="24"/>
              </w:rPr>
            </w:pPr>
            <w:r w:rsidRPr="0022248C">
              <w:rPr>
                <w:rStyle w:val="c8"/>
                <w:rFonts w:ascii="Times New Roman" w:hAnsi="Times New Roman"/>
                <w:sz w:val="24"/>
                <w:szCs w:val="24"/>
              </w:rPr>
              <w:t>Оценка результатов внеаудиторной самостоятельной работы.</w:t>
            </w:r>
          </w:p>
        </w:tc>
      </w:tr>
    </w:tbl>
    <w:p w:rsidR="0022248C" w:rsidRDefault="0022248C" w:rsidP="009C2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20"/>
        <w:jc w:val="both"/>
        <w:rPr>
          <w:rFonts w:ascii="Times New Roman" w:hAnsi="Times New Roman"/>
          <w:sz w:val="24"/>
          <w:szCs w:val="24"/>
        </w:rPr>
      </w:pPr>
    </w:p>
    <w:p w:rsidR="0022248C" w:rsidRDefault="0022248C" w:rsidP="009C2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20"/>
        <w:jc w:val="both"/>
        <w:rPr>
          <w:rFonts w:ascii="Times New Roman" w:hAnsi="Times New Roman"/>
          <w:sz w:val="24"/>
          <w:szCs w:val="24"/>
        </w:rPr>
      </w:pPr>
    </w:p>
    <w:p w:rsidR="0022248C" w:rsidRPr="000718C9" w:rsidRDefault="00AA1D5C" w:rsidP="00124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20"/>
        <w:jc w:val="both"/>
        <w:rPr>
          <w:rFonts w:ascii="Times New Roman" w:hAnsi="Times New Roman"/>
          <w:sz w:val="28"/>
          <w:szCs w:val="28"/>
        </w:rPr>
      </w:pPr>
      <w:r w:rsidRPr="00AA1D5C">
        <w:rPr>
          <w:rFonts w:ascii="Times New Roman" w:hAnsi="Times New Roman"/>
          <w:b/>
          <w:sz w:val="28"/>
          <w:szCs w:val="28"/>
        </w:rPr>
        <w:t>Контроль</w:t>
      </w:r>
      <w:r w:rsidRPr="00AA1D5C">
        <w:rPr>
          <w:rFonts w:ascii="Times New Roman" w:hAnsi="Times New Roman"/>
          <w:sz w:val="28"/>
          <w:szCs w:val="28"/>
        </w:rPr>
        <w:t xml:space="preserve"> </w:t>
      </w:r>
      <w:r w:rsidRPr="00AA1D5C">
        <w:rPr>
          <w:rFonts w:ascii="Times New Roman" w:hAnsi="Times New Roman"/>
          <w:b/>
          <w:sz w:val="28"/>
          <w:szCs w:val="28"/>
        </w:rPr>
        <w:t>и оценка</w:t>
      </w:r>
      <w:r w:rsidRPr="00AA1D5C">
        <w:rPr>
          <w:rFonts w:ascii="Times New Roman" w:hAnsi="Times New Roman"/>
          <w:sz w:val="28"/>
          <w:szCs w:val="28"/>
        </w:rPr>
        <w:t xml:space="preserve"> результатов обучающихся по</w:t>
      </w:r>
      <w:r w:rsidR="00124EF4">
        <w:rPr>
          <w:rFonts w:ascii="Times New Roman" w:hAnsi="Times New Roman"/>
          <w:sz w:val="24"/>
          <w:szCs w:val="24"/>
        </w:rPr>
        <w:t xml:space="preserve"> </w:t>
      </w:r>
      <w:r w:rsidR="00124EF4" w:rsidRPr="000718C9">
        <w:rPr>
          <w:rFonts w:ascii="Times New Roman" w:hAnsi="Times New Roman"/>
          <w:sz w:val="28"/>
          <w:szCs w:val="28"/>
        </w:rPr>
        <w:t>развитию</w:t>
      </w:r>
      <w:r w:rsidRPr="000718C9">
        <w:rPr>
          <w:rFonts w:ascii="Times New Roman" w:hAnsi="Times New Roman"/>
          <w:sz w:val="28"/>
          <w:szCs w:val="28"/>
        </w:rPr>
        <w:t xml:space="preserve"> общих компетенций.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579"/>
        <w:gridCol w:w="3225"/>
      </w:tblGrid>
      <w:tr w:rsidR="009C28C9" w:rsidRPr="0022248C" w:rsidTr="00124EF4">
        <w:tc>
          <w:tcPr>
            <w:tcW w:w="3261" w:type="dxa"/>
            <w:tcBorders>
              <w:top w:val="single" w:sz="12" w:space="0" w:color="auto"/>
              <w:left w:val="single" w:sz="12" w:space="0" w:color="auto"/>
              <w:bottom w:val="single" w:sz="12" w:space="0" w:color="auto"/>
              <w:right w:val="single" w:sz="4" w:space="0" w:color="auto"/>
            </w:tcBorders>
            <w:vAlign w:val="center"/>
          </w:tcPr>
          <w:p w:rsidR="009C28C9" w:rsidRPr="0022248C" w:rsidRDefault="009C28C9" w:rsidP="009C28C9">
            <w:pPr>
              <w:spacing w:after="0" w:line="240" w:lineRule="auto"/>
              <w:ind w:firstLine="34"/>
              <w:jc w:val="center"/>
              <w:rPr>
                <w:rFonts w:ascii="Times New Roman" w:hAnsi="Times New Roman"/>
                <w:b/>
                <w:bCs/>
                <w:sz w:val="24"/>
                <w:szCs w:val="24"/>
              </w:rPr>
            </w:pPr>
            <w:r w:rsidRPr="0022248C">
              <w:rPr>
                <w:rFonts w:ascii="Times New Roman" w:hAnsi="Times New Roman"/>
                <w:b/>
                <w:bCs/>
                <w:sz w:val="24"/>
                <w:szCs w:val="24"/>
              </w:rPr>
              <w:t xml:space="preserve">Результаты </w:t>
            </w:r>
          </w:p>
          <w:p w:rsidR="009C28C9" w:rsidRPr="0022248C" w:rsidRDefault="009C28C9" w:rsidP="009C28C9">
            <w:pPr>
              <w:spacing w:after="0" w:line="240" w:lineRule="auto"/>
              <w:jc w:val="center"/>
              <w:rPr>
                <w:rFonts w:ascii="Times New Roman" w:hAnsi="Times New Roman"/>
                <w:b/>
                <w:bCs/>
                <w:sz w:val="24"/>
                <w:szCs w:val="24"/>
              </w:rPr>
            </w:pPr>
            <w:r w:rsidRPr="0022248C">
              <w:rPr>
                <w:rFonts w:ascii="Times New Roman" w:hAnsi="Times New Roman"/>
                <w:b/>
                <w:bCs/>
                <w:sz w:val="24"/>
                <w:szCs w:val="24"/>
              </w:rPr>
              <w:t>(освоенные общие компетенции)</w:t>
            </w:r>
          </w:p>
        </w:tc>
        <w:tc>
          <w:tcPr>
            <w:tcW w:w="3579" w:type="dxa"/>
            <w:tcBorders>
              <w:top w:val="single" w:sz="12" w:space="0" w:color="auto"/>
              <w:left w:val="single" w:sz="4" w:space="0" w:color="auto"/>
              <w:bottom w:val="single" w:sz="12" w:space="0" w:color="auto"/>
              <w:right w:val="single" w:sz="4" w:space="0" w:color="auto"/>
            </w:tcBorders>
            <w:vAlign w:val="center"/>
          </w:tcPr>
          <w:p w:rsidR="009C28C9" w:rsidRPr="0022248C" w:rsidRDefault="009C28C9" w:rsidP="009C28C9">
            <w:pPr>
              <w:spacing w:after="0" w:line="240" w:lineRule="auto"/>
              <w:jc w:val="center"/>
              <w:rPr>
                <w:rFonts w:ascii="Times New Roman" w:hAnsi="Times New Roman"/>
                <w:bCs/>
                <w:sz w:val="24"/>
                <w:szCs w:val="24"/>
              </w:rPr>
            </w:pPr>
            <w:r w:rsidRPr="0022248C">
              <w:rPr>
                <w:rFonts w:ascii="Times New Roman" w:hAnsi="Times New Roman"/>
                <w:b/>
                <w:sz w:val="24"/>
                <w:szCs w:val="24"/>
              </w:rPr>
              <w:t>Основные показатели оценки результата</w:t>
            </w:r>
          </w:p>
        </w:tc>
        <w:tc>
          <w:tcPr>
            <w:tcW w:w="3225" w:type="dxa"/>
            <w:tcBorders>
              <w:top w:val="single" w:sz="12" w:space="0" w:color="auto"/>
              <w:left w:val="single" w:sz="4" w:space="0" w:color="auto"/>
              <w:bottom w:val="single" w:sz="12" w:space="0" w:color="auto"/>
              <w:right w:val="single" w:sz="12" w:space="0" w:color="auto"/>
            </w:tcBorders>
            <w:vAlign w:val="center"/>
          </w:tcPr>
          <w:p w:rsidR="009C28C9" w:rsidRPr="0022248C" w:rsidRDefault="009C28C9" w:rsidP="009C28C9">
            <w:pPr>
              <w:spacing w:after="0" w:line="240" w:lineRule="auto"/>
              <w:jc w:val="center"/>
              <w:rPr>
                <w:rFonts w:ascii="Times New Roman" w:hAnsi="Times New Roman"/>
                <w:b/>
                <w:bCs/>
                <w:sz w:val="24"/>
                <w:szCs w:val="24"/>
              </w:rPr>
            </w:pPr>
            <w:r w:rsidRPr="0022248C">
              <w:rPr>
                <w:rFonts w:ascii="Times New Roman" w:hAnsi="Times New Roman"/>
                <w:b/>
                <w:sz w:val="24"/>
                <w:szCs w:val="24"/>
              </w:rPr>
              <w:t xml:space="preserve">Формы и методы контроля и оценки </w:t>
            </w:r>
          </w:p>
        </w:tc>
      </w:tr>
      <w:tr w:rsidR="009C28C9" w:rsidRPr="0022248C" w:rsidTr="00124EF4">
        <w:trPr>
          <w:trHeight w:val="637"/>
        </w:trPr>
        <w:tc>
          <w:tcPr>
            <w:tcW w:w="3261" w:type="dxa"/>
            <w:tcBorders>
              <w:top w:val="single" w:sz="12" w:space="0" w:color="auto"/>
              <w:left w:val="single" w:sz="12" w:space="0" w:color="auto"/>
              <w:bottom w:val="single" w:sz="12" w:space="0" w:color="auto"/>
              <w:right w:val="single" w:sz="4" w:space="0" w:color="auto"/>
            </w:tcBorders>
            <w:vAlign w:val="center"/>
          </w:tcPr>
          <w:p w:rsidR="009C28C9" w:rsidRPr="0022248C" w:rsidRDefault="009C28C9" w:rsidP="009C28C9">
            <w:pPr>
              <w:spacing w:after="0" w:line="240" w:lineRule="auto"/>
              <w:rPr>
                <w:rFonts w:ascii="Times New Roman" w:hAnsi="Times New Roman"/>
                <w:b/>
                <w:sz w:val="24"/>
                <w:szCs w:val="24"/>
              </w:rPr>
            </w:pPr>
            <w:r w:rsidRPr="0022248C">
              <w:rPr>
                <w:rFonts w:ascii="Times New Roman" w:hAnsi="Times New Roman"/>
                <w:sz w:val="24"/>
                <w:szCs w:val="24"/>
                <w:lang w:val="en-US"/>
              </w:rPr>
              <w:t>OK</w:t>
            </w:r>
            <w:r w:rsidRPr="0022248C">
              <w:rPr>
                <w:rFonts w:ascii="Times New Roman" w:hAnsi="Times New Roman"/>
                <w:sz w:val="24"/>
                <w:szCs w:val="24"/>
              </w:rPr>
              <w:t>1. Понимать сущность и социальную значимость своей будущей специальности, проявлять к ней устойчивый интерес</w:t>
            </w:r>
          </w:p>
        </w:tc>
        <w:tc>
          <w:tcPr>
            <w:tcW w:w="3579" w:type="dxa"/>
            <w:tcBorders>
              <w:top w:val="single" w:sz="12" w:space="0" w:color="auto"/>
              <w:left w:val="single" w:sz="4" w:space="0" w:color="auto"/>
              <w:bottom w:val="single" w:sz="12" w:space="0" w:color="auto"/>
              <w:right w:val="single" w:sz="4" w:space="0" w:color="auto"/>
            </w:tcBorders>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 участие в различных конкурсах, олимпиадах, в кружках по дисциплинам</w:t>
            </w:r>
          </w:p>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 демонстрация интереса к будущей профессии</w:t>
            </w:r>
          </w:p>
        </w:tc>
        <w:tc>
          <w:tcPr>
            <w:tcW w:w="3225" w:type="dxa"/>
            <w:tcBorders>
              <w:top w:val="single" w:sz="12" w:space="0" w:color="auto"/>
              <w:left w:val="single" w:sz="4" w:space="0" w:color="auto"/>
              <w:bottom w:val="single" w:sz="12" w:space="0" w:color="auto"/>
              <w:right w:val="single" w:sz="12" w:space="0" w:color="auto"/>
            </w:tcBorders>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Психологическое анкетирование, собеседование, наблюдение, ролевые игры, конкурсы, составить рекламу-презентацию</w:t>
            </w:r>
          </w:p>
        </w:tc>
      </w:tr>
      <w:tr w:rsidR="009C28C9" w:rsidRPr="0022248C" w:rsidTr="00124EF4">
        <w:trPr>
          <w:trHeight w:val="2008"/>
        </w:trPr>
        <w:tc>
          <w:tcPr>
            <w:tcW w:w="3261" w:type="dxa"/>
            <w:tcBorders>
              <w:top w:val="single" w:sz="12" w:space="0" w:color="auto"/>
              <w:left w:val="single" w:sz="12" w:space="0" w:color="auto"/>
              <w:bottom w:val="single" w:sz="4" w:space="0" w:color="auto"/>
              <w:right w:val="single" w:sz="4" w:space="0" w:color="auto"/>
            </w:tcBorders>
          </w:tcPr>
          <w:p w:rsidR="009C28C9" w:rsidRPr="0022248C" w:rsidRDefault="00A751AB" w:rsidP="00124EF4">
            <w:pPr>
              <w:spacing w:after="0" w:line="240" w:lineRule="auto"/>
              <w:rPr>
                <w:rFonts w:ascii="Times New Roman" w:hAnsi="Times New Roman"/>
                <w:sz w:val="24"/>
                <w:szCs w:val="24"/>
              </w:rPr>
            </w:pPr>
            <w:r w:rsidRPr="0022248C">
              <w:rPr>
                <w:rFonts w:ascii="Times New Roman" w:hAnsi="Times New Roman"/>
                <w:sz w:val="24"/>
                <w:szCs w:val="24"/>
              </w:rPr>
              <w:t xml:space="preserve">ОК 2. </w:t>
            </w:r>
            <w:r w:rsidR="009C28C9" w:rsidRPr="0022248C">
              <w:rPr>
                <w:rFonts w:ascii="Times New Roman" w:hAnsi="Times New Roman"/>
                <w:sz w:val="24"/>
                <w:szCs w:val="24"/>
              </w:rPr>
              <w:t>Организовывать собственную деятельность,</w:t>
            </w:r>
            <w:r w:rsidR="009C28C9" w:rsidRPr="0022248C">
              <w:rPr>
                <w:rFonts w:ascii="Times New Roman" w:hAnsi="Times New Roman"/>
                <w:b/>
                <w:sz w:val="24"/>
                <w:szCs w:val="24"/>
              </w:rPr>
              <w:t xml:space="preserve"> </w:t>
            </w:r>
            <w:r w:rsidR="009C28C9" w:rsidRPr="0022248C">
              <w:rPr>
                <w:rFonts w:ascii="Times New Roman" w:hAnsi="Times New Roman"/>
                <w:sz w:val="24"/>
                <w:szCs w:val="24"/>
              </w:rPr>
              <w:t>выбирать типовые методы и способы выполнения профессиональных задач, оценивать их эффективность и качество</w:t>
            </w:r>
          </w:p>
        </w:tc>
        <w:tc>
          <w:tcPr>
            <w:tcW w:w="3579" w:type="dxa"/>
            <w:tcBorders>
              <w:top w:val="single" w:sz="12" w:space="0" w:color="auto"/>
              <w:left w:val="single" w:sz="4" w:space="0" w:color="auto"/>
              <w:right w:val="single" w:sz="4" w:space="0" w:color="auto"/>
            </w:tcBorders>
          </w:tcPr>
          <w:p w:rsidR="009C28C9" w:rsidRPr="0022248C" w:rsidRDefault="009C28C9" w:rsidP="009C28C9">
            <w:pPr>
              <w:numPr>
                <w:ilvl w:val="0"/>
                <w:numId w:val="13"/>
              </w:numPr>
              <w:tabs>
                <w:tab w:val="left" w:pos="252"/>
              </w:tabs>
              <w:spacing w:after="0" w:line="240" w:lineRule="auto"/>
              <w:contextualSpacing/>
              <w:rPr>
                <w:rFonts w:ascii="Times New Roman" w:hAnsi="Times New Roman"/>
                <w:bCs/>
                <w:sz w:val="24"/>
                <w:szCs w:val="24"/>
              </w:rPr>
            </w:pPr>
            <w:r w:rsidRPr="0022248C">
              <w:rPr>
                <w:rFonts w:ascii="Times New Roman" w:hAnsi="Times New Roman"/>
                <w:sz w:val="24"/>
                <w:szCs w:val="24"/>
              </w:rPr>
              <w:t xml:space="preserve">выбор и применение методов и способов решения профессиональных задач; </w:t>
            </w:r>
          </w:p>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-оценка эффективности и качества выполнения принятых решений;</w:t>
            </w:r>
          </w:p>
          <w:p w:rsidR="009C28C9" w:rsidRPr="0022248C" w:rsidRDefault="009C28C9" w:rsidP="009C28C9">
            <w:pPr>
              <w:spacing w:after="0" w:line="240" w:lineRule="auto"/>
              <w:rPr>
                <w:rFonts w:ascii="Times New Roman" w:hAnsi="Times New Roman"/>
                <w:sz w:val="24"/>
                <w:szCs w:val="24"/>
              </w:rPr>
            </w:pPr>
          </w:p>
        </w:tc>
        <w:tc>
          <w:tcPr>
            <w:tcW w:w="3225" w:type="dxa"/>
            <w:tcBorders>
              <w:top w:val="single" w:sz="12" w:space="0" w:color="auto"/>
              <w:left w:val="single" w:sz="4" w:space="0" w:color="auto"/>
              <w:right w:val="single" w:sz="12" w:space="0" w:color="auto"/>
            </w:tcBorders>
          </w:tcPr>
          <w:p w:rsidR="009C28C9" w:rsidRPr="0022248C" w:rsidRDefault="009C28C9" w:rsidP="00A751AB">
            <w:pPr>
              <w:spacing w:after="0" w:line="240" w:lineRule="auto"/>
              <w:rPr>
                <w:rFonts w:ascii="Times New Roman" w:hAnsi="Times New Roman"/>
                <w:sz w:val="24"/>
                <w:szCs w:val="24"/>
              </w:rPr>
            </w:pPr>
            <w:r w:rsidRPr="0022248C">
              <w:rPr>
                <w:rFonts w:ascii="Times New Roman" w:hAnsi="Times New Roman"/>
                <w:sz w:val="24"/>
                <w:szCs w:val="24"/>
              </w:rPr>
              <w:t xml:space="preserve">Наблюдение за деятельностью в стандартной ситуации. Наблюдение за процессами оценки и самооценки. Экспертные оценки, </w:t>
            </w:r>
            <w:r w:rsidR="00A751AB" w:rsidRPr="0022248C">
              <w:rPr>
                <w:rFonts w:ascii="Times New Roman" w:hAnsi="Times New Roman"/>
                <w:sz w:val="24"/>
                <w:szCs w:val="24"/>
              </w:rPr>
              <w:t>РГР, ЛПР,  КР, экзамен</w:t>
            </w:r>
          </w:p>
        </w:tc>
      </w:tr>
      <w:tr w:rsidR="009C28C9" w:rsidRPr="0022248C" w:rsidTr="00124EF4">
        <w:trPr>
          <w:trHeight w:val="1386"/>
        </w:trPr>
        <w:tc>
          <w:tcPr>
            <w:tcW w:w="3261" w:type="dxa"/>
            <w:tcBorders>
              <w:top w:val="single" w:sz="12" w:space="0" w:color="auto"/>
              <w:left w:val="single" w:sz="12" w:space="0" w:color="auto"/>
              <w:bottom w:val="single" w:sz="4" w:space="0" w:color="auto"/>
              <w:right w:val="single" w:sz="4" w:space="0" w:color="auto"/>
            </w:tcBorders>
            <w:vAlign w:val="center"/>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lastRenderedPageBreak/>
              <w:t>ОК 3. Принимать решения в стандартных и нестандартных ситуациях и нести за них ответственность</w:t>
            </w:r>
          </w:p>
        </w:tc>
        <w:tc>
          <w:tcPr>
            <w:tcW w:w="3579" w:type="dxa"/>
            <w:tcBorders>
              <w:top w:val="single" w:sz="12" w:space="0" w:color="auto"/>
              <w:left w:val="single" w:sz="4" w:space="0" w:color="auto"/>
              <w:right w:val="single" w:sz="4" w:space="0" w:color="auto"/>
            </w:tcBorders>
          </w:tcPr>
          <w:p w:rsidR="009C28C9" w:rsidRPr="0022248C" w:rsidRDefault="009C28C9" w:rsidP="009C28C9">
            <w:pPr>
              <w:numPr>
                <w:ilvl w:val="0"/>
                <w:numId w:val="13"/>
              </w:numPr>
              <w:tabs>
                <w:tab w:val="left" w:pos="252"/>
              </w:tabs>
              <w:spacing w:after="0" w:line="240" w:lineRule="auto"/>
              <w:contextualSpacing/>
              <w:rPr>
                <w:rFonts w:ascii="Times New Roman" w:hAnsi="Times New Roman"/>
                <w:sz w:val="24"/>
                <w:szCs w:val="24"/>
              </w:rPr>
            </w:pPr>
            <w:r w:rsidRPr="0022248C">
              <w:rPr>
                <w:rFonts w:ascii="Times New Roman" w:hAnsi="Times New Roman"/>
                <w:bCs/>
                <w:sz w:val="24"/>
                <w:szCs w:val="24"/>
              </w:rPr>
              <w:t>реше</w:t>
            </w:r>
            <w:r w:rsidR="00A751AB" w:rsidRPr="0022248C">
              <w:rPr>
                <w:rFonts w:ascii="Times New Roman" w:hAnsi="Times New Roman"/>
                <w:bCs/>
                <w:sz w:val="24"/>
                <w:szCs w:val="24"/>
              </w:rPr>
              <w:t xml:space="preserve">ние стандартных и нестандартных </w:t>
            </w:r>
            <w:r w:rsidRPr="0022248C">
              <w:rPr>
                <w:rFonts w:ascii="Times New Roman" w:hAnsi="Times New Roman"/>
                <w:sz w:val="24"/>
                <w:szCs w:val="24"/>
              </w:rPr>
              <w:t>профессиональных</w:t>
            </w:r>
            <w:r w:rsidR="00A751AB" w:rsidRPr="0022248C">
              <w:rPr>
                <w:rFonts w:ascii="Times New Roman" w:hAnsi="Times New Roman"/>
                <w:sz w:val="24"/>
                <w:szCs w:val="24"/>
              </w:rPr>
              <w:t xml:space="preserve"> </w:t>
            </w:r>
            <w:r w:rsidRPr="0022248C">
              <w:rPr>
                <w:rFonts w:ascii="Times New Roman" w:hAnsi="Times New Roman"/>
                <w:sz w:val="24"/>
                <w:szCs w:val="24"/>
              </w:rPr>
              <w:t xml:space="preserve"> задач в области проектирования </w:t>
            </w:r>
          </w:p>
          <w:p w:rsidR="009C28C9" w:rsidRPr="0022248C" w:rsidRDefault="009C28C9" w:rsidP="009C28C9">
            <w:pPr>
              <w:spacing w:after="0" w:line="240" w:lineRule="auto"/>
              <w:rPr>
                <w:rFonts w:ascii="Times New Roman" w:hAnsi="Times New Roman"/>
                <w:sz w:val="24"/>
                <w:szCs w:val="24"/>
              </w:rPr>
            </w:pPr>
          </w:p>
        </w:tc>
        <w:tc>
          <w:tcPr>
            <w:tcW w:w="3225" w:type="dxa"/>
            <w:tcBorders>
              <w:top w:val="single" w:sz="12" w:space="0" w:color="auto"/>
              <w:left w:val="single" w:sz="4" w:space="0" w:color="auto"/>
              <w:right w:val="single" w:sz="12" w:space="0" w:color="auto"/>
            </w:tcBorders>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 xml:space="preserve">Наблюдение за организацией деятельности в стандартной ситуации. </w:t>
            </w:r>
          </w:p>
          <w:p w:rsidR="009C28C9" w:rsidRPr="0022248C" w:rsidRDefault="009C28C9" w:rsidP="00A751AB">
            <w:pPr>
              <w:spacing w:after="0" w:line="240" w:lineRule="auto"/>
              <w:rPr>
                <w:rFonts w:ascii="Times New Roman" w:hAnsi="Times New Roman"/>
                <w:sz w:val="24"/>
                <w:szCs w:val="24"/>
              </w:rPr>
            </w:pPr>
            <w:r w:rsidRPr="0022248C">
              <w:rPr>
                <w:rFonts w:ascii="Times New Roman" w:hAnsi="Times New Roman"/>
                <w:sz w:val="24"/>
                <w:szCs w:val="24"/>
              </w:rPr>
              <w:t xml:space="preserve">Наблюдение за организацией деятельности в нестандартной ситуации, </w:t>
            </w:r>
          </w:p>
        </w:tc>
      </w:tr>
      <w:tr w:rsidR="009C28C9" w:rsidRPr="0022248C" w:rsidTr="00124EF4">
        <w:trPr>
          <w:trHeight w:val="637"/>
        </w:trPr>
        <w:tc>
          <w:tcPr>
            <w:tcW w:w="3261" w:type="dxa"/>
            <w:tcBorders>
              <w:top w:val="single" w:sz="12" w:space="0" w:color="auto"/>
              <w:left w:val="single" w:sz="12" w:space="0" w:color="auto"/>
              <w:bottom w:val="single" w:sz="12" w:space="0" w:color="auto"/>
              <w:right w:val="single" w:sz="4" w:space="0" w:color="auto"/>
            </w:tcBorders>
            <w:vAlign w:val="center"/>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579" w:type="dxa"/>
            <w:tcBorders>
              <w:top w:val="single" w:sz="12" w:space="0" w:color="auto"/>
              <w:left w:val="single" w:sz="4" w:space="0" w:color="auto"/>
              <w:bottom w:val="single" w:sz="12" w:space="0" w:color="auto"/>
              <w:right w:val="single" w:sz="4" w:space="0" w:color="auto"/>
            </w:tcBorders>
          </w:tcPr>
          <w:p w:rsidR="009C28C9" w:rsidRPr="0022248C" w:rsidRDefault="009C28C9" w:rsidP="009C28C9">
            <w:pPr>
              <w:numPr>
                <w:ilvl w:val="0"/>
                <w:numId w:val="14"/>
              </w:numPr>
              <w:tabs>
                <w:tab w:val="left" w:pos="252"/>
              </w:tabs>
              <w:spacing w:after="0" w:line="240" w:lineRule="auto"/>
              <w:contextualSpacing/>
              <w:rPr>
                <w:rFonts w:ascii="Times New Roman" w:hAnsi="Times New Roman"/>
                <w:bCs/>
                <w:sz w:val="24"/>
                <w:szCs w:val="24"/>
              </w:rPr>
            </w:pPr>
            <w:r w:rsidRPr="0022248C">
              <w:rPr>
                <w:rFonts w:ascii="Times New Roman" w:hAnsi="Times New Roman"/>
                <w:bCs/>
                <w:sz w:val="24"/>
                <w:szCs w:val="24"/>
              </w:rPr>
              <w:t xml:space="preserve">эффективный поиск </w:t>
            </w:r>
            <w:r w:rsidRPr="0022248C">
              <w:rPr>
                <w:rFonts w:ascii="Times New Roman" w:hAnsi="Times New Roman"/>
                <w:sz w:val="24"/>
                <w:szCs w:val="24"/>
              </w:rPr>
              <w:t>необходимой информации;</w:t>
            </w:r>
          </w:p>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bCs/>
                <w:sz w:val="24"/>
                <w:szCs w:val="24"/>
              </w:rPr>
              <w:t xml:space="preserve">- использование различных источников, включая </w:t>
            </w:r>
            <w:proofErr w:type="gramStart"/>
            <w:r w:rsidRPr="0022248C">
              <w:rPr>
                <w:rFonts w:ascii="Times New Roman" w:hAnsi="Times New Roman"/>
                <w:bCs/>
                <w:sz w:val="24"/>
                <w:szCs w:val="24"/>
              </w:rPr>
              <w:t>электронные</w:t>
            </w:r>
            <w:proofErr w:type="gramEnd"/>
          </w:p>
          <w:p w:rsidR="009C28C9" w:rsidRPr="0022248C" w:rsidRDefault="009C28C9" w:rsidP="009C28C9">
            <w:pPr>
              <w:spacing w:after="0" w:line="240" w:lineRule="auto"/>
              <w:rPr>
                <w:rFonts w:ascii="Times New Roman" w:hAnsi="Times New Roman"/>
                <w:sz w:val="24"/>
                <w:szCs w:val="24"/>
              </w:rPr>
            </w:pPr>
          </w:p>
        </w:tc>
        <w:tc>
          <w:tcPr>
            <w:tcW w:w="3225" w:type="dxa"/>
            <w:tcBorders>
              <w:top w:val="single" w:sz="12" w:space="0" w:color="auto"/>
              <w:left w:val="single" w:sz="4" w:space="0" w:color="auto"/>
              <w:bottom w:val="single" w:sz="12" w:space="0" w:color="auto"/>
              <w:right w:val="single" w:sz="12" w:space="0" w:color="auto"/>
            </w:tcBorders>
          </w:tcPr>
          <w:p w:rsidR="009C28C9" w:rsidRPr="0022248C" w:rsidRDefault="009C28C9" w:rsidP="00A751AB">
            <w:pPr>
              <w:spacing w:after="0" w:line="240" w:lineRule="auto"/>
              <w:rPr>
                <w:rFonts w:ascii="Times New Roman" w:hAnsi="Times New Roman"/>
                <w:sz w:val="24"/>
                <w:szCs w:val="24"/>
              </w:rPr>
            </w:pPr>
            <w:r w:rsidRPr="0022248C">
              <w:rPr>
                <w:rFonts w:ascii="Times New Roman" w:hAnsi="Times New Roman"/>
                <w:sz w:val="24"/>
                <w:szCs w:val="24"/>
              </w:rPr>
              <w:t>Наблюдение за организацией работы с информацией, общением с коллегами, клиентами, р</w:t>
            </w:r>
            <w:r w:rsidR="00A751AB" w:rsidRPr="0022248C">
              <w:rPr>
                <w:rFonts w:ascii="Times New Roman" w:hAnsi="Times New Roman"/>
                <w:sz w:val="24"/>
                <w:szCs w:val="24"/>
              </w:rPr>
              <w:t>уководством, выполнение РГР</w:t>
            </w:r>
            <w:r w:rsidRPr="0022248C">
              <w:rPr>
                <w:rFonts w:ascii="Times New Roman" w:hAnsi="Times New Roman"/>
                <w:sz w:val="24"/>
                <w:szCs w:val="24"/>
              </w:rPr>
              <w:t>,</w:t>
            </w:r>
            <w:r w:rsidR="00A751AB" w:rsidRPr="0022248C">
              <w:rPr>
                <w:rFonts w:ascii="Times New Roman" w:hAnsi="Times New Roman"/>
                <w:sz w:val="24"/>
                <w:szCs w:val="24"/>
              </w:rPr>
              <w:t xml:space="preserve"> ЛПР, </w:t>
            </w:r>
            <w:r w:rsidRPr="0022248C">
              <w:rPr>
                <w:rFonts w:ascii="Times New Roman" w:hAnsi="Times New Roman"/>
                <w:sz w:val="24"/>
                <w:szCs w:val="24"/>
              </w:rPr>
              <w:t>рефератов, докладов</w:t>
            </w:r>
            <w:r w:rsidR="00A751AB" w:rsidRPr="0022248C">
              <w:rPr>
                <w:rFonts w:ascii="Times New Roman" w:hAnsi="Times New Roman"/>
                <w:sz w:val="24"/>
                <w:szCs w:val="24"/>
              </w:rPr>
              <w:t>.</w:t>
            </w:r>
          </w:p>
        </w:tc>
      </w:tr>
      <w:tr w:rsidR="009C28C9" w:rsidRPr="0022248C" w:rsidTr="00124EF4">
        <w:trPr>
          <w:trHeight w:val="637"/>
        </w:trPr>
        <w:tc>
          <w:tcPr>
            <w:tcW w:w="3261" w:type="dxa"/>
            <w:tcBorders>
              <w:top w:val="single" w:sz="12" w:space="0" w:color="auto"/>
              <w:left w:val="single" w:sz="12" w:space="0" w:color="auto"/>
              <w:bottom w:val="single" w:sz="12" w:space="0" w:color="auto"/>
              <w:right w:val="single" w:sz="4" w:space="0" w:color="auto"/>
            </w:tcBorders>
            <w:vAlign w:val="center"/>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ОК 5. Использовать информационно-коммуникационные технологии в профессиональной деятельности</w:t>
            </w:r>
          </w:p>
        </w:tc>
        <w:tc>
          <w:tcPr>
            <w:tcW w:w="3579" w:type="dxa"/>
            <w:tcBorders>
              <w:top w:val="single" w:sz="12" w:space="0" w:color="auto"/>
              <w:left w:val="single" w:sz="4" w:space="0" w:color="auto"/>
              <w:bottom w:val="single" w:sz="12" w:space="0" w:color="auto"/>
              <w:right w:val="single" w:sz="4" w:space="0" w:color="auto"/>
            </w:tcBorders>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-использовать информационно – коммуникативные технологии в профессиональной деятельности</w:t>
            </w:r>
          </w:p>
        </w:tc>
        <w:tc>
          <w:tcPr>
            <w:tcW w:w="3225" w:type="dxa"/>
            <w:tcBorders>
              <w:top w:val="single" w:sz="12" w:space="0" w:color="auto"/>
              <w:left w:val="single" w:sz="4" w:space="0" w:color="auto"/>
              <w:bottom w:val="single" w:sz="12" w:space="0" w:color="auto"/>
              <w:right w:val="single" w:sz="12" w:space="0" w:color="auto"/>
            </w:tcBorders>
          </w:tcPr>
          <w:p w:rsidR="009C28C9" w:rsidRPr="0022248C" w:rsidRDefault="009C28C9" w:rsidP="00A751AB">
            <w:pPr>
              <w:spacing w:after="0" w:line="240" w:lineRule="auto"/>
              <w:rPr>
                <w:rFonts w:ascii="Times New Roman" w:hAnsi="Times New Roman"/>
                <w:sz w:val="24"/>
                <w:szCs w:val="24"/>
              </w:rPr>
            </w:pPr>
            <w:r w:rsidRPr="0022248C">
              <w:rPr>
                <w:rFonts w:ascii="Times New Roman" w:hAnsi="Times New Roman"/>
                <w:sz w:val="24"/>
                <w:szCs w:val="24"/>
              </w:rPr>
              <w:t>Наблюдение за организацией коллективной деятельности, о</w:t>
            </w:r>
            <w:r w:rsidR="00A751AB" w:rsidRPr="0022248C">
              <w:rPr>
                <w:rFonts w:ascii="Times New Roman" w:hAnsi="Times New Roman"/>
                <w:sz w:val="24"/>
                <w:szCs w:val="24"/>
              </w:rPr>
              <w:t>бщением с товарищами, преподавателями.</w:t>
            </w:r>
          </w:p>
        </w:tc>
      </w:tr>
      <w:tr w:rsidR="009C28C9" w:rsidRPr="0022248C" w:rsidTr="00124EF4">
        <w:trPr>
          <w:trHeight w:val="637"/>
        </w:trPr>
        <w:tc>
          <w:tcPr>
            <w:tcW w:w="3261" w:type="dxa"/>
            <w:tcBorders>
              <w:top w:val="single" w:sz="12" w:space="0" w:color="auto"/>
              <w:left w:val="single" w:sz="12" w:space="0" w:color="auto"/>
              <w:bottom w:val="single" w:sz="12" w:space="0" w:color="auto"/>
              <w:right w:val="single" w:sz="4" w:space="0" w:color="auto"/>
            </w:tcBorders>
            <w:vAlign w:val="center"/>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ОК 6. Работать в коллективе и команде, эффективно общаться с коллегами, руководством, потребителями</w:t>
            </w:r>
          </w:p>
        </w:tc>
        <w:tc>
          <w:tcPr>
            <w:tcW w:w="3579" w:type="dxa"/>
            <w:tcBorders>
              <w:top w:val="single" w:sz="12" w:space="0" w:color="auto"/>
              <w:left w:val="single" w:sz="4" w:space="0" w:color="auto"/>
              <w:bottom w:val="single" w:sz="12" w:space="0" w:color="auto"/>
              <w:right w:val="single" w:sz="4" w:space="0" w:color="auto"/>
            </w:tcBorders>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bCs/>
                <w:sz w:val="24"/>
                <w:szCs w:val="24"/>
              </w:rPr>
              <w:t>- взаимодействие с обучающимися и преподавателями  в ходе обучения</w:t>
            </w:r>
          </w:p>
          <w:p w:rsidR="009C28C9" w:rsidRPr="0022248C" w:rsidRDefault="009C28C9" w:rsidP="009C28C9">
            <w:pPr>
              <w:spacing w:after="0" w:line="240" w:lineRule="auto"/>
              <w:rPr>
                <w:rFonts w:ascii="Times New Roman" w:hAnsi="Times New Roman"/>
                <w:sz w:val="24"/>
                <w:szCs w:val="24"/>
              </w:rPr>
            </w:pPr>
          </w:p>
        </w:tc>
        <w:tc>
          <w:tcPr>
            <w:tcW w:w="3225" w:type="dxa"/>
            <w:tcBorders>
              <w:top w:val="single" w:sz="12" w:space="0" w:color="auto"/>
              <w:left w:val="single" w:sz="4" w:space="0" w:color="auto"/>
              <w:bottom w:val="single" w:sz="12" w:space="0" w:color="auto"/>
              <w:right w:val="single" w:sz="12" w:space="0" w:color="auto"/>
            </w:tcBorders>
          </w:tcPr>
          <w:p w:rsidR="009C28C9" w:rsidRPr="0022248C" w:rsidRDefault="00A751AB" w:rsidP="009C28C9">
            <w:pPr>
              <w:spacing w:after="0" w:line="240" w:lineRule="auto"/>
              <w:rPr>
                <w:rFonts w:ascii="Times New Roman" w:hAnsi="Times New Roman"/>
                <w:sz w:val="24"/>
                <w:szCs w:val="24"/>
              </w:rPr>
            </w:pPr>
            <w:r w:rsidRPr="0022248C">
              <w:rPr>
                <w:rFonts w:ascii="Times New Roman" w:hAnsi="Times New Roman"/>
                <w:sz w:val="24"/>
                <w:szCs w:val="24"/>
              </w:rPr>
              <w:t>Наблюдение за организацией коллективной деятельности, общением с товарищами, преподавателями.</w:t>
            </w:r>
          </w:p>
        </w:tc>
      </w:tr>
      <w:tr w:rsidR="009C28C9" w:rsidRPr="0022248C" w:rsidTr="00124EF4">
        <w:trPr>
          <w:trHeight w:val="389"/>
        </w:trPr>
        <w:tc>
          <w:tcPr>
            <w:tcW w:w="3261" w:type="dxa"/>
            <w:tcBorders>
              <w:top w:val="single" w:sz="12" w:space="0" w:color="auto"/>
              <w:left w:val="single" w:sz="12" w:space="0" w:color="auto"/>
              <w:bottom w:val="single" w:sz="12" w:space="0" w:color="auto"/>
              <w:right w:val="single" w:sz="4" w:space="0" w:color="auto"/>
            </w:tcBorders>
            <w:vAlign w:val="center"/>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tc>
        <w:tc>
          <w:tcPr>
            <w:tcW w:w="3579" w:type="dxa"/>
            <w:tcBorders>
              <w:top w:val="single" w:sz="12" w:space="0" w:color="auto"/>
              <w:left w:val="single" w:sz="4" w:space="0" w:color="auto"/>
              <w:bottom w:val="single" w:sz="12" w:space="0" w:color="auto"/>
              <w:right w:val="single" w:sz="4" w:space="0" w:color="auto"/>
            </w:tcBorders>
          </w:tcPr>
          <w:p w:rsidR="009C28C9" w:rsidRPr="0022248C" w:rsidRDefault="009C28C9" w:rsidP="00A751AB">
            <w:pPr>
              <w:spacing w:after="0" w:line="240" w:lineRule="auto"/>
              <w:rPr>
                <w:rFonts w:ascii="Times New Roman" w:hAnsi="Times New Roman"/>
                <w:sz w:val="24"/>
                <w:szCs w:val="24"/>
              </w:rPr>
            </w:pPr>
            <w:r w:rsidRPr="0022248C">
              <w:rPr>
                <w:rFonts w:ascii="Times New Roman" w:hAnsi="Times New Roman"/>
                <w:bCs/>
                <w:sz w:val="24"/>
                <w:szCs w:val="24"/>
              </w:rPr>
              <w:t>- самоанализ и коррекция результатов собственной работы</w:t>
            </w:r>
          </w:p>
          <w:p w:rsidR="009C28C9" w:rsidRPr="0022248C" w:rsidRDefault="009C28C9" w:rsidP="00A751AB">
            <w:pPr>
              <w:spacing w:after="0" w:line="240" w:lineRule="auto"/>
              <w:rPr>
                <w:rFonts w:ascii="Times New Roman" w:hAnsi="Times New Roman"/>
                <w:sz w:val="24"/>
                <w:szCs w:val="24"/>
              </w:rPr>
            </w:pPr>
          </w:p>
        </w:tc>
        <w:tc>
          <w:tcPr>
            <w:tcW w:w="3225" w:type="dxa"/>
            <w:tcBorders>
              <w:top w:val="single" w:sz="12" w:space="0" w:color="auto"/>
              <w:left w:val="single" w:sz="4" w:space="0" w:color="auto"/>
              <w:bottom w:val="single" w:sz="12" w:space="0" w:color="auto"/>
              <w:right w:val="single" w:sz="12" w:space="0" w:color="auto"/>
            </w:tcBorders>
          </w:tcPr>
          <w:p w:rsidR="009C28C9" w:rsidRPr="0022248C" w:rsidRDefault="009C28C9" w:rsidP="00A751AB">
            <w:pPr>
              <w:spacing w:after="0" w:line="240" w:lineRule="auto"/>
              <w:rPr>
                <w:rFonts w:ascii="Times New Roman" w:hAnsi="Times New Roman"/>
                <w:sz w:val="24"/>
                <w:szCs w:val="24"/>
              </w:rPr>
            </w:pPr>
            <w:r w:rsidRPr="0022248C">
              <w:rPr>
                <w:rFonts w:ascii="Times New Roman" w:hAnsi="Times New Roman"/>
                <w:sz w:val="24"/>
                <w:szCs w:val="24"/>
              </w:rPr>
              <w:t xml:space="preserve">Наблюдение за процессами оценки и самооценки, видение путей самосовершенствования,   экспертные оценки, журналы обучающихся, </w:t>
            </w:r>
            <w:r w:rsidR="00A751AB" w:rsidRPr="0022248C">
              <w:rPr>
                <w:rFonts w:ascii="Times New Roman" w:hAnsi="Times New Roman"/>
                <w:sz w:val="24"/>
                <w:szCs w:val="24"/>
              </w:rPr>
              <w:t>Экспертные оценки, РГР, ЛПР,  КР, экзамен.</w:t>
            </w:r>
          </w:p>
        </w:tc>
      </w:tr>
      <w:tr w:rsidR="009C28C9" w:rsidRPr="0022248C" w:rsidTr="00124EF4">
        <w:trPr>
          <w:trHeight w:val="637"/>
        </w:trPr>
        <w:tc>
          <w:tcPr>
            <w:tcW w:w="3261" w:type="dxa"/>
            <w:tcBorders>
              <w:top w:val="single" w:sz="12" w:space="0" w:color="auto"/>
              <w:left w:val="single" w:sz="12" w:space="0" w:color="auto"/>
              <w:bottom w:val="single" w:sz="12" w:space="0" w:color="auto"/>
              <w:right w:val="single" w:sz="4" w:space="0" w:color="auto"/>
            </w:tcBorders>
            <w:vAlign w:val="center"/>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ОК 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579" w:type="dxa"/>
            <w:tcBorders>
              <w:top w:val="single" w:sz="12" w:space="0" w:color="auto"/>
              <w:left w:val="single" w:sz="4" w:space="0" w:color="auto"/>
              <w:bottom w:val="single" w:sz="12" w:space="0" w:color="auto"/>
              <w:right w:val="single" w:sz="4" w:space="0" w:color="auto"/>
            </w:tcBorders>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 xml:space="preserve">- </w:t>
            </w:r>
            <w:r w:rsidRPr="0022248C">
              <w:rPr>
                <w:rFonts w:ascii="Times New Roman" w:hAnsi="Times New Roman"/>
                <w:bCs/>
                <w:sz w:val="24"/>
                <w:szCs w:val="24"/>
              </w:rPr>
              <w:t>организация самостоятельных занятий при изучении дисциплины</w:t>
            </w:r>
          </w:p>
          <w:p w:rsidR="009C28C9" w:rsidRPr="0022248C" w:rsidRDefault="009C28C9" w:rsidP="009C28C9">
            <w:pPr>
              <w:spacing w:after="0" w:line="240" w:lineRule="auto"/>
              <w:rPr>
                <w:rFonts w:ascii="Times New Roman" w:hAnsi="Times New Roman"/>
                <w:sz w:val="24"/>
                <w:szCs w:val="24"/>
              </w:rPr>
            </w:pPr>
          </w:p>
        </w:tc>
        <w:tc>
          <w:tcPr>
            <w:tcW w:w="3225" w:type="dxa"/>
            <w:tcBorders>
              <w:top w:val="single" w:sz="12" w:space="0" w:color="auto"/>
              <w:left w:val="single" w:sz="4" w:space="0" w:color="auto"/>
              <w:bottom w:val="single" w:sz="12" w:space="0" w:color="auto"/>
              <w:right w:val="single" w:sz="12" w:space="0" w:color="auto"/>
            </w:tcBorders>
          </w:tcPr>
          <w:p w:rsidR="009C28C9" w:rsidRPr="0022248C" w:rsidRDefault="00A751AB" w:rsidP="009C28C9">
            <w:pPr>
              <w:spacing w:after="0" w:line="240" w:lineRule="auto"/>
              <w:rPr>
                <w:rFonts w:ascii="Times New Roman" w:hAnsi="Times New Roman"/>
                <w:sz w:val="24"/>
                <w:szCs w:val="24"/>
              </w:rPr>
            </w:pPr>
            <w:r w:rsidRPr="0022248C">
              <w:rPr>
                <w:rFonts w:ascii="Times New Roman" w:hAnsi="Times New Roman"/>
                <w:sz w:val="24"/>
                <w:szCs w:val="24"/>
              </w:rPr>
              <w:t>Наблюдение за процессами оценки и самооценки, видение путей самосовершенствования,   экспертные оценки, журналы обучающихся, Экспертные оценки, РГР, ЛПР,  КР, экзамен.</w:t>
            </w:r>
          </w:p>
        </w:tc>
      </w:tr>
      <w:tr w:rsidR="009C28C9" w:rsidRPr="0022248C" w:rsidTr="00124EF4">
        <w:trPr>
          <w:trHeight w:val="637"/>
        </w:trPr>
        <w:tc>
          <w:tcPr>
            <w:tcW w:w="3261" w:type="dxa"/>
            <w:tcBorders>
              <w:top w:val="single" w:sz="12" w:space="0" w:color="auto"/>
              <w:left w:val="single" w:sz="12" w:space="0" w:color="auto"/>
              <w:bottom w:val="single" w:sz="12" w:space="0" w:color="auto"/>
              <w:right w:val="single" w:sz="4" w:space="0" w:color="auto"/>
            </w:tcBorders>
            <w:vAlign w:val="center"/>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 xml:space="preserve">ОК 9. </w:t>
            </w:r>
            <w:r w:rsidRPr="0022248C">
              <w:rPr>
                <w:rStyle w:val="FontStyle33"/>
              </w:rPr>
              <w:t>Ориентироваться в условиях частой смены технологий в профессиональной деятельности</w:t>
            </w:r>
          </w:p>
        </w:tc>
        <w:tc>
          <w:tcPr>
            <w:tcW w:w="3579" w:type="dxa"/>
            <w:tcBorders>
              <w:top w:val="single" w:sz="12" w:space="0" w:color="auto"/>
              <w:left w:val="single" w:sz="4" w:space="0" w:color="auto"/>
              <w:bottom w:val="single" w:sz="12" w:space="0" w:color="auto"/>
              <w:right w:val="single" w:sz="4" w:space="0" w:color="auto"/>
            </w:tcBorders>
          </w:tcPr>
          <w:p w:rsidR="00A751AB" w:rsidRPr="0022248C" w:rsidRDefault="00A751AB" w:rsidP="00A751AB">
            <w:pPr>
              <w:numPr>
                <w:ilvl w:val="0"/>
                <w:numId w:val="13"/>
              </w:numPr>
              <w:tabs>
                <w:tab w:val="left" w:pos="252"/>
              </w:tabs>
              <w:spacing w:after="0" w:line="240" w:lineRule="auto"/>
              <w:contextualSpacing/>
              <w:rPr>
                <w:rFonts w:ascii="Times New Roman" w:hAnsi="Times New Roman"/>
                <w:bCs/>
                <w:sz w:val="24"/>
                <w:szCs w:val="24"/>
              </w:rPr>
            </w:pPr>
            <w:r w:rsidRPr="0022248C">
              <w:rPr>
                <w:rFonts w:ascii="Times New Roman" w:hAnsi="Times New Roman"/>
                <w:bCs/>
                <w:sz w:val="24"/>
                <w:szCs w:val="24"/>
              </w:rPr>
              <w:t xml:space="preserve">анализ инноваций в области </w:t>
            </w:r>
            <w:r w:rsidRPr="0022248C">
              <w:rPr>
                <w:rFonts w:ascii="Times New Roman" w:hAnsi="Times New Roman"/>
                <w:sz w:val="24"/>
                <w:szCs w:val="24"/>
              </w:rPr>
              <w:t xml:space="preserve">проектирования элементов конструкций </w:t>
            </w:r>
          </w:p>
          <w:p w:rsidR="00A751AB" w:rsidRPr="0022248C" w:rsidRDefault="00A751AB" w:rsidP="009C28C9">
            <w:pPr>
              <w:spacing w:after="0" w:line="240" w:lineRule="auto"/>
              <w:rPr>
                <w:rFonts w:ascii="Times New Roman" w:hAnsi="Times New Roman"/>
                <w:sz w:val="24"/>
                <w:szCs w:val="24"/>
              </w:rPr>
            </w:pPr>
          </w:p>
          <w:p w:rsidR="009C28C9" w:rsidRPr="0022248C" w:rsidRDefault="009C28C9" w:rsidP="009C28C9">
            <w:pPr>
              <w:spacing w:after="0" w:line="240" w:lineRule="auto"/>
              <w:rPr>
                <w:rFonts w:ascii="Times New Roman" w:hAnsi="Times New Roman"/>
                <w:sz w:val="24"/>
                <w:szCs w:val="24"/>
              </w:rPr>
            </w:pPr>
          </w:p>
        </w:tc>
        <w:tc>
          <w:tcPr>
            <w:tcW w:w="3225" w:type="dxa"/>
            <w:tcBorders>
              <w:top w:val="single" w:sz="12" w:space="0" w:color="auto"/>
              <w:left w:val="single" w:sz="4" w:space="0" w:color="auto"/>
              <w:bottom w:val="single" w:sz="12" w:space="0" w:color="auto"/>
              <w:right w:val="single" w:sz="12" w:space="0" w:color="auto"/>
            </w:tcBorders>
          </w:tcPr>
          <w:p w:rsidR="009C28C9" w:rsidRPr="0022248C" w:rsidRDefault="009C28C9" w:rsidP="009C28C9">
            <w:pPr>
              <w:spacing w:after="0" w:line="240" w:lineRule="auto"/>
              <w:rPr>
                <w:rFonts w:ascii="Times New Roman" w:hAnsi="Times New Roman"/>
                <w:sz w:val="24"/>
                <w:szCs w:val="24"/>
              </w:rPr>
            </w:pPr>
            <w:r w:rsidRPr="0022248C">
              <w:rPr>
                <w:rFonts w:ascii="Times New Roman" w:hAnsi="Times New Roman"/>
                <w:sz w:val="24"/>
                <w:szCs w:val="24"/>
              </w:rPr>
              <w:t>Видение путей самосовершенствования, Стремление к повышению квалификации, экспертные оценки</w:t>
            </w:r>
          </w:p>
        </w:tc>
      </w:tr>
      <w:tr w:rsidR="009C28C9" w:rsidRPr="0022248C" w:rsidTr="00124EF4">
        <w:trPr>
          <w:trHeight w:val="637"/>
        </w:trPr>
        <w:tc>
          <w:tcPr>
            <w:tcW w:w="3261" w:type="dxa"/>
            <w:tcBorders>
              <w:top w:val="single" w:sz="12" w:space="0" w:color="auto"/>
              <w:left w:val="single" w:sz="12" w:space="0" w:color="auto"/>
              <w:bottom w:val="single" w:sz="12" w:space="0" w:color="auto"/>
              <w:right w:val="single" w:sz="4" w:space="0" w:color="auto"/>
            </w:tcBorders>
            <w:vAlign w:val="center"/>
          </w:tcPr>
          <w:p w:rsidR="009C28C9" w:rsidRPr="0022248C" w:rsidRDefault="009C28C9" w:rsidP="009C28C9">
            <w:pPr>
              <w:spacing w:after="0" w:line="240" w:lineRule="auto"/>
              <w:rPr>
                <w:rFonts w:ascii="Times New Roman" w:hAnsi="Times New Roman"/>
                <w:sz w:val="24"/>
                <w:szCs w:val="24"/>
              </w:rPr>
            </w:pPr>
          </w:p>
        </w:tc>
        <w:tc>
          <w:tcPr>
            <w:tcW w:w="3579" w:type="dxa"/>
            <w:tcBorders>
              <w:top w:val="single" w:sz="12" w:space="0" w:color="auto"/>
              <w:left w:val="single" w:sz="4" w:space="0" w:color="auto"/>
              <w:bottom w:val="single" w:sz="12" w:space="0" w:color="auto"/>
              <w:right w:val="single" w:sz="4" w:space="0" w:color="auto"/>
            </w:tcBorders>
          </w:tcPr>
          <w:p w:rsidR="009C28C9" w:rsidRPr="0022248C" w:rsidRDefault="009C28C9" w:rsidP="00FA6CFB">
            <w:pPr>
              <w:spacing w:after="0" w:line="240" w:lineRule="auto"/>
              <w:rPr>
                <w:rFonts w:ascii="Times New Roman" w:hAnsi="Times New Roman"/>
                <w:sz w:val="24"/>
                <w:szCs w:val="24"/>
              </w:rPr>
            </w:pPr>
          </w:p>
        </w:tc>
        <w:tc>
          <w:tcPr>
            <w:tcW w:w="3225" w:type="dxa"/>
            <w:tcBorders>
              <w:top w:val="single" w:sz="12" w:space="0" w:color="auto"/>
              <w:left w:val="single" w:sz="4" w:space="0" w:color="auto"/>
              <w:bottom w:val="single" w:sz="12" w:space="0" w:color="auto"/>
              <w:right w:val="single" w:sz="12" w:space="0" w:color="auto"/>
            </w:tcBorders>
          </w:tcPr>
          <w:p w:rsidR="009C28C9" w:rsidRPr="0022248C" w:rsidRDefault="009C28C9" w:rsidP="009C28C9">
            <w:pPr>
              <w:spacing w:after="0" w:line="240" w:lineRule="auto"/>
              <w:rPr>
                <w:rFonts w:ascii="Times New Roman" w:hAnsi="Times New Roman"/>
                <w:sz w:val="24"/>
                <w:szCs w:val="24"/>
              </w:rPr>
            </w:pPr>
          </w:p>
        </w:tc>
      </w:tr>
    </w:tbl>
    <w:p w:rsidR="00FF4BB2" w:rsidRPr="009C28C9" w:rsidRDefault="00FF4BB2" w:rsidP="009C2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DF4213" w:rsidRPr="009C28C9" w:rsidRDefault="00DF4213" w:rsidP="009C2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8"/>
          <w:szCs w:val="28"/>
        </w:rPr>
      </w:pPr>
    </w:p>
    <w:sectPr w:rsidR="00DF4213" w:rsidRPr="009C28C9" w:rsidSect="00EC4D44">
      <w:pgSz w:w="11907" w:h="16840"/>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8BE" w:rsidRDefault="00DA18BE" w:rsidP="001F5D52">
      <w:pPr>
        <w:spacing w:after="0" w:line="240" w:lineRule="auto"/>
      </w:pPr>
      <w:r>
        <w:separator/>
      </w:r>
    </w:p>
  </w:endnote>
  <w:endnote w:type="continuationSeparator" w:id="0">
    <w:p w:rsidR="00DA18BE" w:rsidRDefault="00DA18BE" w:rsidP="001F5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1B" w:rsidRDefault="009E1E61">
    <w:pPr>
      <w:pStyle w:val="a3"/>
      <w:jc w:val="center"/>
    </w:pPr>
    <w:fldSimple w:instr=" PAGE   \* MERGEFORMAT ">
      <w:r w:rsidR="00F956A8">
        <w:rPr>
          <w:noProof/>
        </w:rPr>
        <w:t>19</w:t>
      </w:r>
    </w:fldSimple>
  </w:p>
  <w:p w:rsidR="00AB1E1B" w:rsidRDefault="00AB1E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1B" w:rsidRDefault="00AB1E1B">
    <w:pPr>
      <w:pStyle w:val="a3"/>
      <w:jc w:val="center"/>
    </w:pPr>
  </w:p>
  <w:p w:rsidR="00AB1E1B" w:rsidRDefault="00AB1E1B" w:rsidP="008B09F9">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8BE" w:rsidRDefault="00DA18BE" w:rsidP="001F5D52">
      <w:pPr>
        <w:spacing w:after="0" w:line="240" w:lineRule="auto"/>
      </w:pPr>
      <w:r>
        <w:separator/>
      </w:r>
    </w:p>
  </w:footnote>
  <w:footnote w:type="continuationSeparator" w:id="0">
    <w:p w:rsidR="00DA18BE" w:rsidRDefault="00DA18BE" w:rsidP="001F5D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5C7404"/>
    <w:multiLevelType w:val="hybridMultilevel"/>
    <w:tmpl w:val="7040CA1A"/>
    <w:lvl w:ilvl="0" w:tplc="04190001">
      <w:start w:val="1"/>
      <w:numFmt w:val="bullet"/>
      <w:lvlText w:val=""/>
      <w:lvlJc w:val="left"/>
      <w:pPr>
        <w:ind w:left="799" w:hanging="360"/>
      </w:pPr>
      <w:rPr>
        <w:rFonts w:ascii="Symbol" w:hAnsi="Symbol" w:hint="default"/>
        <w:b/>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4">
    <w:nsid w:val="224D27D4"/>
    <w:multiLevelType w:val="multilevel"/>
    <w:tmpl w:val="77F09B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822FA2"/>
    <w:multiLevelType w:val="hybridMultilevel"/>
    <w:tmpl w:val="3880E978"/>
    <w:lvl w:ilvl="0" w:tplc="E196DE36">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4A10F8"/>
    <w:multiLevelType w:val="hybridMultilevel"/>
    <w:tmpl w:val="1AA6C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A31C56"/>
    <w:multiLevelType w:val="hybridMultilevel"/>
    <w:tmpl w:val="396C63C2"/>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995AB8"/>
    <w:multiLevelType w:val="hybridMultilevel"/>
    <w:tmpl w:val="4A805EB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B15B44"/>
    <w:multiLevelType w:val="hybridMultilevel"/>
    <w:tmpl w:val="45924542"/>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A83E63"/>
    <w:multiLevelType w:val="hybridMultilevel"/>
    <w:tmpl w:val="5F7EF3B6"/>
    <w:lvl w:ilvl="0" w:tplc="C358B58E">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CB6CAE"/>
    <w:multiLevelType w:val="multilevel"/>
    <w:tmpl w:val="32F8B24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F1B65BE"/>
    <w:multiLevelType w:val="hybridMultilevel"/>
    <w:tmpl w:val="0206F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B141FB"/>
    <w:multiLevelType w:val="hybridMultilevel"/>
    <w:tmpl w:val="7FBCBF92"/>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AA7A92"/>
    <w:multiLevelType w:val="hybridMultilevel"/>
    <w:tmpl w:val="F532327C"/>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6"/>
  </w:num>
  <w:num w:numId="5">
    <w:abstractNumId w:val="5"/>
  </w:num>
  <w:num w:numId="6">
    <w:abstractNumId w:val="10"/>
  </w:num>
  <w:num w:numId="7">
    <w:abstractNumId w:val="7"/>
  </w:num>
  <w:num w:numId="8">
    <w:abstractNumId w:val="14"/>
  </w:num>
  <w:num w:numId="9">
    <w:abstractNumId w:val="13"/>
  </w:num>
  <w:num w:numId="10">
    <w:abstractNumId w:val="3"/>
  </w:num>
  <w:num w:numId="11">
    <w:abstractNumId w:val="9"/>
  </w:num>
  <w:num w:numId="12">
    <w:abstractNumId w:val="8"/>
  </w:num>
  <w:num w:numId="13">
    <w:abstractNumId w:val="0"/>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4146"/>
  </w:hdrShapeDefaults>
  <w:footnotePr>
    <w:footnote w:id="-1"/>
    <w:footnote w:id="0"/>
  </w:footnotePr>
  <w:endnotePr>
    <w:endnote w:id="-1"/>
    <w:endnote w:id="0"/>
  </w:endnotePr>
  <w:compat/>
  <w:rsids>
    <w:rsidRoot w:val="00FF4BB2"/>
    <w:rsid w:val="00015AEE"/>
    <w:rsid w:val="000457AD"/>
    <w:rsid w:val="00057C32"/>
    <w:rsid w:val="000718C9"/>
    <w:rsid w:val="00074D4F"/>
    <w:rsid w:val="0008175B"/>
    <w:rsid w:val="000900D4"/>
    <w:rsid w:val="000B1F5D"/>
    <w:rsid w:val="000C4834"/>
    <w:rsid w:val="000D3061"/>
    <w:rsid w:val="000D54FC"/>
    <w:rsid w:val="000D7166"/>
    <w:rsid w:val="001122FC"/>
    <w:rsid w:val="00124EF4"/>
    <w:rsid w:val="00142391"/>
    <w:rsid w:val="0014775E"/>
    <w:rsid w:val="001624B3"/>
    <w:rsid w:val="00165BA8"/>
    <w:rsid w:val="00172EB2"/>
    <w:rsid w:val="00176435"/>
    <w:rsid w:val="0017648F"/>
    <w:rsid w:val="001A3FAB"/>
    <w:rsid w:val="001B0DA5"/>
    <w:rsid w:val="001B5297"/>
    <w:rsid w:val="001E37C0"/>
    <w:rsid w:val="001F5D52"/>
    <w:rsid w:val="002022E3"/>
    <w:rsid w:val="0020667C"/>
    <w:rsid w:val="0020688F"/>
    <w:rsid w:val="00207498"/>
    <w:rsid w:val="002176CF"/>
    <w:rsid w:val="0022248C"/>
    <w:rsid w:val="00227611"/>
    <w:rsid w:val="00253859"/>
    <w:rsid w:val="00254AF1"/>
    <w:rsid w:val="00263971"/>
    <w:rsid w:val="002656E9"/>
    <w:rsid w:val="002707DB"/>
    <w:rsid w:val="00281D68"/>
    <w:rsid w:val="00282240"/>
    <w:rsid w:val="00285D5A"/>
    <w:rsid w:val="00296753"/>
    <w:rsid w:val="002A2A6A"/>
    <w:rsid w:val="002F50E9"/>
    <w:rsid w:val="0030696B"/>
    <w:rsid w:val="00306DC1"/>
    <w:rsid w:val="003145FD"/>
    <w:rsid w:val="00317142"/>
    <w:rsid w:val="00336DEB"/>
    <w:rsid w:val="00344716"/>
    <w:rsid w:val="00346F48"/>
    <w:rsid w:val="00356A54"/>
    <w:rsid w:val="00385879"/>
    <w:rsid w:val="00390ABC"/>
    <w:rsid w:val="00392AB8"/>
    <w:rsid w:val="003A58E4"/>
    <w:rsid w:val="003B7D94"/>
    <w:rsid w:val="003C46AA"/>
    <w:rsid w:val="003C6799"/>
    <w:rsid w:val="003D1E75"/>
    <w:rsid w:val="003D3621"/>
    <w:rsid w:val="003E7D58"/>
    <w:rsid w:val="003F472E"/>
    <w:rsid w:val="0040784B"/>
    <w:rsid w:val="00417788"/>
    <w:rsid w:val="00430626"/>
    <w:rsid w:val="00433B5F"/>
    <w:rsid w:val="00446A3F"/>
    <w:rsid w:val="004613E4"/>
    <w:rsid w:val="004763B5"/>
    <w:rsid w:val="00480434"/>
    <w:rsid w:val="00485A4E"/>
    <w:rsid w:val="00486E9D"/>
    <w:rsid w:val="00492744"/>
    <w:rsid w:val="00497FBE"/>
    <w:rsid w:val="004B6484"/>
    <w:rsid w:val="004C5512"/>
    <w:rsid w:val="004C71FC"/>
    <w:rsid w:val="004D626B"/>
    <w:rsid w:val="00502971"/>
    <w:rsid w:val="00505123"/>
    <w:rsid w:val="00524BCF"/>
    <w:rsid w:val="0056690D"/>
    <w:rsid w:val="00581F85"/>
    <w:rsid w:val="005C2CF4"/>
    <w:rsid w:val="005C5D17"/>
    <w:rsid w:val="005E7ADB"/>
    <w:rsid w:val="005F0731"/>
    <w:rsid w:val="005F2A20"/>
    <w:rsid w:val="006119DF"/>
    <w:rsid w:val="00620470"/>
    <w:rsid w:val="00632AE7"/>
    <w:rsid w:val="0064017B"/>
    <w:rsid w:val="00647D17"/>
    <w:rsid w:val="00655591"/>
    <w:rsid w:val="00670A5A"/>
    <w:rsid w:val="00692334"/>
    <w:rsid w:val="0069377A"/>
    <w:rsid w:val="00694B61"/>
    <w:rsid w:val="0069501C"/>
    <w:rsid w:val="006B7020"/>
    <w:rsid w:val="006C29D9"/>
    <w:rsid w:val="006C3E9D"/>
    <w:rsid w:val="006D5B6E"/>
    <w:rsid w:val="00713888"/>
    <w:rsid w:val="007145BF"/>
    <w:rsid w:val="00722B7D"/>
    <w:rsid w:val="00727839"/>
    <w:rsid w:val="00740603"/>
    <w:rsid w:val="007445AD"/>
    <w:rsid w:val="00757DBB"/>
    <w:rsid w:val="007636BD"/>
    <w:rsid w:val="00794D6D"/>
    <w:rsid w:val="007A0B10"/>
    <w:rsid w:val="007A7AE1"/>
    <w:rsid w:val="007C0489"/>
    <w:rsid w:val="007C4CE1"/>
    <w:rsid w:val="007C76DB"/>
    <w:rsid w:val="007D154B"/>
    <w:rsid w:val="007D1699"/>
    <w:rsid w:val="007E51EE"/>
    <w:rsid w:val="007F66A2"/>
    <w:rsid w:val="00802A3F"/>
    <w:rsid w:val="008071AC"/>
    <w:rsid w:val="00807E01"/>
    <w:rsid w:val="00821DB3"/>
    <w:rsid w:val="00847004"/>
    <w:rsid w:val="00860CA0"/>
    <w:rsid w:val="0087058D"/>
    <w:rsid w:val="00871946"/>
    <w:rsid w:val="00875DE4"/>
    <w:rsid w:val="00876583"/>
    <w:rsid w:val="00886641"/>
    <w:rsid w:val="008B09F9"/>
    <w:rsid w:val="008E4B9D"/>
    <w:rsid w:val="008E5574"/>
    <w:rsid w:val="008E7540"/>
    <w:rsid w:val="00904B47"/>
    <w:rsid w:val="00931251"/>
    <w:rsid w:val="009430ED"/>
    <w:rsid w:val="00945005"/>
    <w:rsid w:val="009500D3"/>
    <w:rsid w:val="0095618D"/>
    <w:rsid w:val="00961288"/>
    <w:rsid w:val="00976F7C"/>
    <w:rsid w:val="00983D22"/>
    <w:rsid w:val="00986A47"/>
    <w:rsid w:val="0098752A"/>
    <w:rsid w:val="009A0BCC"/>
    <w:rsid w:val="009A16D6"/>
    <w:rsid w:val="009B3A84"/>
    <w:rsid w:val="009C28C9"/>
    <w:rsid w:val="009D31A1"/>
    <w:rsid w:val="009E1E61"/>
    <w:rsid w:val="009E42D6"/>
    <w:rsid w:val="009F2142"/>
    <w:rsid w:val="00A1085F"/>
    <w:rsid w:val="00A10946"/>
    <w:rsid w:val="00A25A67"/>
    <w:rsid w:val="00A27AFF"/>
    <w:rsid w:val="00A63C93"/>
    <w:rsid w:val="00A751AB"/>
    <w:rsid w:val="00A8434E"/>
    <w:rsid w:val="00A90297"/>
    <w:rsid w:val="00A955B2"/>
    <w:rsid w:val="00A96701"/>
    <w:rsid w:val="00AA1D5C"/>
    <w:rsid w:val="00AA2B41"/>
    <w:rsid w:val="00AA309E"/>
    <w:rsid w:val="00AA36B9"/>
    <w:rsid w:val="00AA6B42"/>
    <w:rsid w:val="00AB1E1B"/>
    <w:rsid w:val="00AC759F"/>
    <w:rsid w:val="00AC7B75"/>
    <w:rsid w:val="00AE5D92"/>
    <w:rsid w:val="00AE7DFC"/>
    <w:rsid w:val="00B00D6E"/>
    <w:rsid w:val="00B050CF"/>
    <w:rsid w:val="00B06E58"/>
    <w:rsid w:val="00B15CE5"/>
    <w:rsid w:val="00B44D73"/>
    <w:rsid w:val="00B50A62"/>
    <w:rsid w:val="00B573A7"/>
    <w:rsid w:val="00B67193"/>
    <w:rsid w:val="00B74051"/>
    <w:rsid w:val="00B851DC"/>
    <w:rsid w:val="00B90878"/>
    <w:rsid w:val="00B91A05"/>
    <w:rsid w:val="00B96FB5"/>
    <w:rsid w:val="00B97364"/>
    <w:rsid w:val="00BC4264"/>
    <w:rsid w:val="00BE52EC"/>
    <w:rsid w:val="00BE66FC"/>
    <w:rsid w:val="00BF3D2F"/>
    <w:rsid w:val="00C00A86"/>
    <w:rsid w:val="00C12C08"/>
    <w:rsid w:val="00C23F56"/>
    <w:rsid w:val="00C24749"/>
    <w:rsid w:val="00C24853"/>
    <w:rsid w:val="00C304DA"/>
    <w:rsid w:val="00C431BD"/>
    <w:rsid w:val="00C453DD"/>
    <w:rsid w:val="00C45D85"/>
    <w:rsid w:val="00C726C9"/>
    <w:rsid w:val="00CA4D6F"/>
    <w:rsid w:val="00CB3B7A"/>
    <w:rsid w:val="00CB55F7"/>
    <w:rsid w:val="00CB723A"/>
    <w:rsid w:val="00CD39B4"/>
    <w:rsid w:val="00CF0806"/>
    <w:rsid w:val="00CF221F"/>
    <w:rsid w:val="00D00474"/>
    <w:rsid w:val="00D37BE6"/>
    <w:rsid w:val="00D60367"/>
    <w:rsid w:val="00D64C07"/>
    <w:rsid w:val="00D72F97"/>
    <w:rsid w:val="00D82360"/>
    <w:rsid w:val="00D826E4"/>
    <w:rsid w:val="00D939E5"/>
    <w:rsid w:val="00DA18BE"/>
    <w:rsid w:val="00DC1969"/>
    <w:rsid w:val="00DD20CA"/>
    <w:rsid w:val="00DE5556"/>
    <w:rsid w:val="00DF002D"/>
    <w:rsid w:val="00DF4213"/>
    <w:rsid w:val="00DF641F"/>
    <w:rsid w:val="00E13086"/>
    <w:rsid w:val="00E220EF"/>
    <w:rsid w:val="00E30864"/>
    <w:rsid w:val="00E35EEE"/>
    <w:rsid w:val="00E37958"/>
    <w:rsid w:val="00E50142"/>
    <w:rsid w:val="00E50F16"/>
    <w:rsid w:val="00E67147"/>
    <w:rsid w:val="00E73E4B"/>
    <w:rsid w:val="00E8024C"/>
    <w:rsid w:val="00E84A28"/>
    <w:rsid w:val="00E90811"/>
    <w:rsid w:val="00E90B5F"/>
    <w:rsid w:val="00EA3C50"/>
    <w:rsid w:val="00EB3ABC"/>
    <w:rsid w:val="00EC2706"/>
    <w:rsid w:val="00EC4D44"/>
    <w:rsid w:val="00EC5071"/>
    <w:rsid w:val="00EE035E"/>
    <w:rsid w:val="00EF49EA"/>
    <w:rsid w:val="00F15E55"/>
    <w:rsid w:val="00F228CA"/>
    <w:rsid w:val="00F23D83"/>
    <w:rsid w:val="00F346BD"/>
    <w:rsid w:val="00F41126"/>
    <w:rsid w:val="00F424A5"/>
    <w:rsid w:val="00F55995"/>
    <w:rsid w:val="00F70FDE"/>
    <w:rsid w:val="00F71BD2"/>
    <w:rsid w:val="00F80C0D"/>
    <w:rsid w:val="00F92DC1"/>
    <w:rsid w:val="00F956A8"/>
    <w:rsid w:val="00FA6CBD"/>
    <w:rsid w:val="00FA6CFB"/>
    <w:rsid w:val="00FB16CD"/>
    <w:rsid w:val="00FB4526"/>
    <w:rsid w:val="00FC428C"/>
    <w:rsid w:val="00FC4A79"/>
    <w:rsid w:val="00FD0B56"/>
    <w:rsid w:val="00FD1CD9"/>
    <w:rsid w:val="00FF4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A54"/>
    <w:pPr>
      <w:spacing w:after="200" w:line="276" w:lineRule="auto"/>
    </w:pPr>
    <w:rPr>
      <w:sz w:val="22"/>
      <w:szCs w:val="22"/>
    </w:rPr>
  </w:style>
  <w:style w:type="paragraph" w:styleId="1">
    <w:name w:val="heading 1"/>
    <w:basedOn w:val="a"/>
    <w:next w:val="a"/>
    <w:link w:val="10"/>
    <w:qFormat/>
    <w:rsid w:val="00FF4BB2"/>
    <w:pPr>
      <w:keepNext/>
      <w:autoSpaceDE w:val="0"/>
      <w:autoSpaceDN w:val="0"/>
      <w:spacing w:after="0" w:line="240" w:lineRule="auto"/>
      <w:ind w:firstLine="284"/>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F4BB2"/>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FF4BB2"/>
    <w:rPr>
      <w:rFonts w:ascii="Times New Roman" w:eastAsia="Times New Roman" w:hAnsi="Times New Roman" w:cs="Times New Roman"/>
      <w:sz w:val="24"/>
      <w:szCs w:val="24"/>
    </w:rPr>
  </w:style>
  <w:style w:type="character" w:customStyle="1" w:styleId="10">
    <w:name w:val="Заголовок 1 Знак"/>
    <w:basedOn w:val="a0"/>
    <w:link w:val="1"/>
    <w:rsid w:val="00FF4BB2"/>
    <w:rPr>
      <w:rFonts w:ascii="Times New Roman" w:eastAsia="Times New Roman" w:hAnsi="Times New Roman" w:cs="Times New Roman"/>
      <w:sz w:val="24"/>
      <w:szCs w:val="24"/>
    </w:rPr>
  </w:style>
  <w:style w:type="paragraph" w:styleId="a3">
    <w:name w:val="footer"/>
    <w:basedOn w:val="a"/>
    <w:link w:val="a4"/>
    <w:uiPriority w:val="99"/>
    <w:rsid w:val="00FF4BB2"/>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rsid w:val="00FF4BB2"/>
    <w:rPr>
      <w:rFonts w:ascii="Times New Roman" w:eastAsia="Times New Roman" w:hAnsi="Times New Roman" w:cs="Times New Roman"/>
      <w:sz w:val="24"/>
      <w:szCs w:val="24"/>
    </w:rPr>
  </w:style>
  <w:style w:type="character" w:styleId="a5">
    <w:name w:val="page number"/>
    <w:basedOn w:val="a0"/>
    <w:rsid w:val="00FF4BB2"/>
  </w:style>
  <w:style w:type="paragraph" w:styleId="a6">
    <w:name w:val="header"/>
    <w:basedOn w:val="a"/>
    <w:link w:val="a7"/>
    <w:uiPriority w:val="99"/>
    <w:rsid w:val="00FF4BB2"/>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uiPriority w:val="99"/>
    <w:rsid w:val="00FF4BB2"/>
    <w:rPr>
      <w:rFonts w:ascii="Times New Roman" w:eastAsia="Times New Roman" w:hAnsi="Times New Roman" w:cs="Times New Roman"/>
      <w:sz w:val="24"/>
      <w:szCs w:val="24"/>
    </w:rPr>
  </w:style>
  <w:style w:type="table" w:styleId="a8">
    <w:name w:val="Table Grid"/>
    <w:basedOn w:val="a1"/>
    <w:rsid w:val="00FF4BB2"/>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абзац Знак Знак Знак"/>
    <w:basedOn w:val="a"/>
    <w:link w:val="aa"/>
    <w:rsid w:val="00FF4BB2"/>
    <w:pPr>
      <w:autoSpaceDE w:val="0"/>
      <w:autoSpaceDN w:val="0"/>
      <w:adjustRightInd w:val="0"/>
      <w:spacing w:before="60" w:after="0" w:line="240" w:lineRule="auto"/>
      <w:ind w:firstLine="284"/>
      <w:jc w:val="both"/>
    </w:pPr>
    <w:rPr>
      <w:rFonts w:ascii="Times New Roman" w:hAnsi="Times New Roman"/>
      <w:sz w:val="20"/>
      <w:szCs w:val="20"/>
    </w:rPr>
  </w:style>
  <w:style w:type="paragraph" w:customStyle="1" w:styleId="ab">
    <w:name w:val="Заголовок Знак"/>
    <w:basedOn w:val="a9"/>
    <w:link w:val="ac"/>
    <w:rsid w:val="00FF4BB2"/>
    <w:pPr>
      <w:keepNext/>
      <w:keepLines/>
      <w:suppressAutoHyphens/>
      <w:spacing w:after="60"/>
      <w:ind w:firstLine="0"/>
      <w:jc w:val="center"/>
    </w:pPr>
    <w:rPr>
      <w:b/>
      <w:bCs/>
    </w:rPr>
  </w:style>
  <w:style w:type="paragraph" w:customStyle="1" w:styleId="ad">
    <w:name w:val="Текст в таблице"/>
    <w:basedOn w:val="a9"/>
    <w:rsid w:val="00FF4BB2"/>
    <w:pPr>
      <w:spacing w:before="0"/>
      <w:ind w:firstLine="0"/>
      <w:jc w:val="left"/>
    </w:pPr>
    <w:rPr>
      <w:sz w:val="18"/>
      <w:szCs w:val="18"/>
    </w:rPr>
  </w:style>
  <w:style w:type="character" w:customStyle="1" w:styleId="aa">
    <w:name w:val="абзац Знак Знак Знак Знак"/>
    <w:basedOn w:val="a0"/>
    <w:link w:val="a9"/>
    <w:rsid w:val="00FF4BB2"/>
    <w:rPr>
      <w:rFonts w:ascii="Times New Roman" w:eastAsia="Times New Roman" w:hAnsi="Times New Roman" w:cs="Times New Roman"/>
      <w:sz w:val="20"/>
      <w:szCs w:val="20"/>
    </w:rPr>
  </w:style>
  <w:style w:type="character" w:customStyle="1" w:styleId="ac">
    <w:name w:val="Заголовок Знак Знак"/>
    <w:basedOn w:val="aa"/>
    <w:link w:val="ab"/>
    <w:rsid w:val="00FF4BB2"/>
    <w:rPr>
      <w:rFonts w:ascii="Times New Roman" w:eastAsia="Times New Roman" w:hAnsi="Times New Roman" w:cs="Times New Roman"/>
      <w:b/>
      <w:bCs/>
      <w:sz w:val="20"/>
      <w:szCs w:val="20"/>
    </w:rPr>
  </w:style>
  <w:style w:type="paragraph" w:styleId="ae">
    <w:name w:val="List Paragraph"/>
    <w:basedOn w:val="a"/>
    <w:uiPriority w:val="34"/>
    <w:qFormat/>
    <w:rsid w:val="0017648F"/>
    <w:pPr>
      <w:ind w:left="720"/>
      <w:contextualSpacing/>
    </w:pPr>
  </w:style>
  <w:style w:type="paragraph" w:styleId="af">
    <w:name w:val="Balloon Text"/>
    <w:basedOn w:val="a"/>
    <w:link w:val="af0"/>
    <w:uiPriority w:val="99"/>
    <w:semiHidden/>
    <w:unhideWhenUsed/>
    <w:rsid w:val="001F5D5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F5D52"/>
    <w:rPr>
      <w:rFonts w:ascii="Tahoma" w:hAnsi="Tahoma" w:cs="Tahoma"/>
      <w:sz w:val="16"/>
      <w:szCs w:val="16"/>
    </w:rPr>
  </w:style>
  <w:style w:type="paragraph" w:customStyle="1" w:styleId="c18">
    <w:name w:val="c18"/>
    <w:basedOn w:val="a"/>
    <w:rsid w:val="00AC759F"/>
    <w:pPr>
      <w:spacing w:before="99" w:after="99" w:line="240" w:lineRule="auto"/>
    </w:pPr>
    <w:rPr>
      <w:rFonts w:ascii="Times New Roman" w:hAnsi="Times New Roman"/>
      <w:sz w:val="24"/>
      <w:szCs w:val="24"/>
    </w:rPr>
  </w:style>
  <w:style w:type="character" w:customStyle="1" w:styleId="c8">
    <w:name w:val="c8"/>
    <w:basedOn w:val="a0"/>
    <w:rsid w:val="00AC759F"/>
  </w:style>
  <w:style w:type="paragraph" w:customStyle="1" w:styleId="c11">
    <w:name w:val="c11"/>
    <w:basedOn w:val="a"/>
    <w:rsid w:val="00AC759F"/>
    <w:pPr>
      <w:spacing w:before="99" w:after="99" w:line="240" w:lineRule="auto"/>
    </w:pPr>
    <w:rPr>
      <w:rFonts w:ascii="Times New Roman" w:hAnsi="Times New Roman"/>
      <w:sz w:val="24"/>
      <w:szCs w:val="24"/>
    </w:rPr>
  </w:style>
  <w:style w:type="paragraph" w:customStyle="1" w:styleId="c2">
    <w:name w:val="c2"/>
    <w:basedOn w:val="a"/>
    <w:rsid w:val="00AC759F"/>
    <w:pPr>
      <w:spacing w:before="99" w:after="99" w:line="240" w:lineRule="auto"/>
    </w:pPr>
    <w:rPr>
      <w:rFonts w:ascii="Times New Roman" w:hAnsi="Times New Roman"/>
      <w:sz w:val="24"/>
      <w:szCs w:val="24"/>
    </w:rPr>
  </w:style>
  <w:style w:type="paragraph" w:styleId="af1">
    <w:name w:val="Title"/>
    <w:basedOn w:val="a"/>
    <w:link w:val="af2"/>
    <w:qFormat/>
    <w:rsid w:val="00A8434E"/>
    <w:pPr>
      <w:autoSpaceDE w:val="0"/>
      <w:autoSpaceDN w:val="0"/>
      <w:adjustRightInd w:val="0"/>
      <w:spacing w:after="0" w:line="340" w:lineRule="exact"/>
      <w:jc w:val="center"/>
    </w:pPr>
    <w:rPr>
      <w:rFonts w:ascii="Times New Roman" w:hAnsi="Times New Roman"/>
      <w:b/>
      <w:bCs/>
      <w:sz w:val="28"/>
      <w:szCs w:val="30"/>
    </w:rPr>
  </w:style>
  <w:style w:type="character" w:customStyle="1" w:styleId="af2">
    <w:name w:val="Название Знак"/>
    <w:basedOn w:val="a0"/>
    <w:link w:val="af1"/>
    <w:rsid w:val="00A8434E"/>
    <w:rPr>
      <w:rFonts w:ascii="Times New Roman" w:hAnsi="Times New Roman"/>
      <w:b/>
      <w:bCs/>
      <w:sz w:val="28"/>
      <w:szCs w:val="30"/>
    </w:rPr>
  </w:style>
  <w:style w:type="paragraph" w:styleId="af3">
    <w:name w:val="List"/>
    <w:basedOn w:val="a"/>
    <w:semiHidden/>
    <w:unhideWhenUsed/>
    <w:rsid w:val="006119DF"/>
    <w:pPr>
      <w:spacing w:after="0" w:line="240" w:lineRule="auto"/>
      <w:ind w:left="283" w:hanging="283"/>
    </w:pPr>
    <w:rPr>
      <w:rFonts w:ascii="Arial" w:hAnsi="Arial" w:cs="Wingdings"/>
      <w:sz w:val="24"/>
      <w:szCs w:val="28"/>
      <w:lang w:eastAsia="ar-SA"/>
    </w:rPr>
  </w:style>
  <w:style w:type="paragraph" w:styleId="21">
    <w:name w:val="List 2"/>
    <w:basedOn w:val="a"/>
    <w:uiPriority w:val="99"/>
    <w:semiHidden/>
    <w:unhideWhenUsed/>
    <w:rsid w:val="006119DF"/>
    <w:pPr>
      <w:ind w:left="566" w:hanging="283"/>
      <w:contextualSpacing/>
    </w:pPr>
  </w:style>
  <w:style w:type="paragraph" w:styleId="af4">
    <w:name w:val="Body Text"/>
    <w:aliases w:val="Основной текст Знак1,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basedOn w:val="a"/>
    <w:link w:val="22"/>
    <w:rsid w:val="009C28C9"/>
    <w:pPr>
      <w:spacing w:after="120" w:line="240" w:lineRule="auto"/>
    </w:pPr>
    <w:rPr>
      <w:rFonts w:ascii="Times New Roman" w:hAnsi="Times New Roman"/>
      <w:sz w:val="24"/>
      <w:szCs w:val="24"/>
    </w:rPr>
  </w:style>
  <w:style w:type="character" w:customStyle="1" w:styleId="af5">
    <w:name w:val="Основной текст Знак"/>
    <w:basedOn w:val="a0"/>
    <w:uiPriority w:val="99"/>
    <w:semiHidden/>
    <w:rsid w:val="009C28C9"/>
    <w:rPr>
      <w:sz w:val="22"/>
      <w:szCs w:val="22"/>
    </w:rPr>
  </w:style>
  <w:style w:type="character" w:customStyle="1" w:styleId="22">
    <w:name w:val="Основной текст Знак2"/>
    <w:aliases w:val="Основной текст Знак1 Знак,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w:basedOn w:val="a0"/>
    <w:link w:val="af4"/>
    <w:rsid w:val="009C28C9"/>
    <w:rPr>
      <w:rFonts w:ascii="Times New Roman" w:hAnsi="Times New Roman"/>
      <w:sz w:val="24"/>
      <w:szCs w:val="24"/>
    </w:rPr>
  </w:style>
  <w:style w:type="character" w:customStyle="1" w:styleId="FontStyle33">
    <w:name w:val="Font Style33"/>
    <w:basedOn w:val="a0"/>
    <w:rsid w:val="009C28C9"/>
    <w:rPr>
      <w:rFonts w:ascii="Times New Roman" w:hAnsi="Times New Roman" w:cs="Times New Roman"/>
      <w:sz w:val="24"/>
      <w:szCs w:val="24"/>
    </w:rPr>
  </w:style>
  <w:style w:type="paragraph" w:styleId="af6">
    <w:name w:val="Body Text Indent"/>
    <w:basedOn w:val="a"/>
    <w:link w:val="af7"/>
    <w:uiPriority w:val="99"/>
    <w:unhideWhenUsed/>
    <w:rsid w:val="0056690D"/>
    <w:pPr>
      <w:spacing w:after="120"/>
      <w:ind w:left="283"/>
    </w:pPr>
  </w:style>
  <w:style w:type="character" w:customStyle="1" w:styleId="af7">
    <w:name w:val="Основной текст с отступом Знак"/>
    <w:basedOn w:val="a0"/>
    <w:link w:val="af6"/>
    <w:uiPriority w:val="99"/>
    <w:rsid w:val="0056690D"/>
    <w:rPr>
      <w:sz w:val="22"/>
      <w:szCs w:val="22"/>
    </w:rPr>
  </w:style>
  <w:style w:type="character" w:customStyle="1" w:styleId="af8">
    <w:name w:val="Основной текст_"/>
    <w:basedOn w:val="a0"/>
    <w:link w:val="5"/>
    <w:locked/>
    <w:rsid w:val="007A0B10"/>
    <w:rPr>
      <w:sz w:val="26"/>
      <w:szCs w:val="26"/>
      <w:shd w:val="clear" w:color="auto" w:fill="FFFFFF"/>
    </w:rPr>
  </w:style>
  <w:style w:type="paragraph" w:customStyle="1" w:styleId="5">
    <w:name w:val="Основной текст5"/>
    <w:basedOn w:val="a"/>
    <w:link w:val="af8"/>
    <w:rsid w:val="007A0B10"/>
    <w:pPr>
      <w:widowControl w:val="0"/>
      <w:shd w:val="clear" w:color="auto" w:fill="FFFFFF"/>
      <w:spacing w:after="0" w:line="322" w:lineRule="exact"/>
      <w:ind w:hanging="420"/>
    </w:pPr>
    <w:rPr>
      <w:sz w:val="26"/>
      <w:szCs w:val="26"/>
    </w:rPr>
  </w:style>
  <w:style w:type="character" w:customStyle="1" w:styleId="11">
    <w:name w:val="Заголовок №1_"/>
    <w:basedOn w:val="a0"/>
    <w:link w:val="12"/>
    <w:locked/>
    <w:rsid w:val="007A0B10"/>
    <w:rPr>
      <w:b/>
      <w:bCs/>
      <w:sz w:val="26"/>
      <w:szCs w:val="26"/>
      <w:shd w:val="clear" w:color="auto" w:fill="FFFFFF"/>
    </w:rPr>
  </w:style>
  <w:style w:type="paragraph" w:customStyle="1" w:styleId="12">
    <w:name w:val="Заголовок №1"/>
    <w:basedOn w:val="a"/>
    <w:link w:val="11"/>
    <w:rsid w:val="007A0B10"/>
    <w:pPr>
      <w:widowControl w:val="0"/>
      <w:shd w:val="clear" w:color="auto" w:fill="FFFFFF"/>
      <w:spacing w:before="720" w:after="240" w:line="331" w:lineRule="exact"/>
      <w:ind w:hanging="380"/>
      <w:jc w:val="center"/>
      <w:outlineLvl w:val="0"/>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798153">
      <w:bodyDiv w:val="1"/>
      <w:marLeft w:val="0"/>
      <w:marRight w:val="0"/>
      <w:marTop w:val="0"/>
      <w:marBottom w:val="0"/>
      <w:divBdr>
        <w:top w:val="none" w:sz="0" w:space="0" w:color="auto"/>
        <w:left w:val="none" w:sz="0" w:space="0" w:color="auto"/>
        <w:bottom w:val="none" w:sz="0" w:space="0" w:color="auto"/>
        <w:right w:val="none" w:sz="0" w:space="0" w:color="auto"/>
      </w:divBdr>
    </w:div>
    <w:div w:id="386684819">
      <w:bodyDiv w:val="1"/>
      <w:marLeft w:val="0"/>
      <w:marRight w:val="0"/>
      <w:marTop w:val="0"/>
      <w:marBottom w:val="0"/>
      <w:divBdr>
        <w:top w:val="none" w:sz="0" w:space="0" w:color="auto"/>
        <w:left w:val="none" w:sz="0" w:space="0" w:color="auto"/>
        <w:bottom w:val="none" w:sz="0" w:space="0" w:color="auto"/>
        <w:right w:val="none" w:sz="0" w:space="0" w:color="auto"/>
      </w:divBdr>
    </w:div>
    <w:div w:id="392242330">
      <w:bodyDiv w:val="1"/>
      <w:marLeft w:val="0"/>
      <w:marRight w:val="0"/>
      <w:marTop w:val="0"/>
      <w:marBottom w:val="0"/>
      <w:divBdr>
        <w:top w:val="none" w:sz="0" w:space="0" w:color="auto"/>
        <w:left w:val="none" w:sz="0" w:space="0" w:color="auto"/>
        <w:bottom w:val="none" w:sz="0" w:space="0" w:color="auto"/>
        <w:right w:val="none" w:sz="0" w:space="0" w:color="auto"/>
      </w:divBdr>
    </w:div>
    <w:div w:id="1432580217">
      <w:bodyDiv w:val="1"/>
      <w:marLeft w:val="0"/>
      <w:marRight w:val="0"/>
      <w:marTop w:val="0"/>
      <w:marBottom w:val="0"/>
      <w:divBdr>
        <w:top w:val="none" w:sz="0" w:space="0" w:color="auto"/>
        <w:left w:val="none" w:sz="0" w:space="0" w:color="auto"/>
        <w:bottom w:val="none" w:sz="0" w:space="0" w:color="auto"/>
        <w:right w:val="none" w:sz="0" w:space="0" w:color="auto"/>
      </w:divBdr>
    </w:div>
    <w:div w:id="1524200744">
      <w:bodyDiv w:val="1"/>
      <w:marLeft w:val="0"/>
      <w:marRight w:val="0"/>
      <w:marTop w:val="0"/>
      <w:marBottom w:val="0"/>
      <w:divBdr>
        <w:top w:val="none" w:sz="0" w:space="0" w:color="auto"/>
        <w:left w:val="none" w:sz="0" w:space="0" w:color="auto"/>
        <w:bottom w:val="none" w:sz="0" w:space="0" w:color="auto"/>
        <w:right w:val="none" w:sz="0" w:space="0" w:color="auto"/>
      </w:divBdr>
    </w:div>
    <w:div w:id="16742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AFC84-CF5E-43AC-9D72-62FE4F14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23</Pages>
  <Words>5247</Words>
  <Characters>29914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OIT</Company>
  <LinksUpToDate>false</LinksUpToDate>
  <CharactersWithSpaces>35091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Заушникова И.Б.</dc:creator>
  <cp:keywords/>
  <dc:description/>
  <cp:lastModifiedBy>17Kab</cp:lastModifiedBy>
  <cp:revision>33</cp:revision>
  <cp:lastPrinted>2015-04-07T13:00:00Z</cp:lastPrinted>
  <dcterms:created xsi:type="dcterms:W3CDTF">2015-09-08T09:42:00Z</dcterms:created>
  <dcterms:modified xsi:type="dcterms:W3CDTF">2020-01-04T15:56:00Z</dcterms:modified>
</cp:coreProperties>
</file>